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BF10C0">
        <w:rPr>
          <w:rFonts w:ascii="Arial" w:eastAsia="Arial" w:hAnsi="Arial" w:cs="Arial"/>
          <w:b/>
          <w:sz w:val="32"/>
        </w:rPr>
        <w:t>8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4A4599">
        <w:rPr>
          <w:rFonts w:ascii="Arial" w:eastAsia="Arial" w:hAnsi="Arial" w:cs="Arial"/>
          <w:b/>
          <w:sz w:val="32"/>
        </w:rPr>
        <w:t xml:space="preserve">day of </w:t>
      </w:r>
      <w:r w:rsidR="00BF10C0">
        <w:rPr>
          <w:rFonts w:ascii="Arial" w:eastAsia="Arial" w:hAnsi="Arial" w:cs="Arial"/>
          <w:b/>
          <w:sz w:val="32"/>
        </w:rPr>
        <w:t>April</w:t>
      </w:r>
      <w:r>
        <w:rPr>
          <w:rFonts w:ascii="Arial" w:eastAsia="Arial" w:hAnsi="Arial" w:cs="Arial"/>
          <w:b/>
          <w:sz w:val="32"/>
        </w:rPr>
        <w:t>, 201</w:t>
      </w:r>
      <w:r w:rsidR="00DD5AAC">
        <w:rPr>
          <w:rFonts w:ascii="Arial" w:eastAsia="Arial" w:hAnsi="Arial" w:cs="Arial"/>
          <w:b/>
          <w:sz w:val="32"/>
        </w:rPr>
        <w:t>9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  <w:r w:rsidR="00BF10C0">
        <w:rPr>
          <w:rFonts w:ascii="Arial" w:eastAsia="Arial" w:hAnsi="Arial" w:cs="Arial"/>
          <w:b/>
          <w:sz w:val="32"/>
        </w:rPr>
        <w:t>- 202 Centre Street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</w:t>
      </w:r>
      <w:r w:rsidR="006573F4">
        <w:rPr>
          <w:rFonts w:ascii="Arial" w:eastAsia="Arial" w:hAnsi="Arial" w:cs="Arial"/>
        </w:rPr>
        <w:t xml:space="preserve">Kim Gehl, </w:t>
      </w:r>
      <w:r w:rsidR="00E7489E">
        <w:rPr>
          <w:rFonts w:ascii="Arial" w:eastAsia="Arial" w:hAnsi="Arial" w:cs="Arial"/>
        </w:rPr>
        <w:t>Wen</w:t>
      </w:r>
      <w:r w:rsidR="00616B0B">
        <w:rPr>
          <w:rFonts w:ascii="Arial" w:eastAsia="Arial" w:hAnsi="Arial" w:cs="Arial"/>
        </w:rPr>
        <w:t xml:space="preserve">dy Johnson, </w:t>
      </w:r>
      <w:r w:rsidR="00BF10C0">
        <w:rPr>
          <w:rFonts w:ascii="Arial" w:eastAsia="Arial" w:hAnsi="Arial" w:cs="Arial"/>
        </w:rPr>
        <w:t xml:space="preserve">Jim Wallis,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F14983">
        <w:rPr>
          <w:rFonts w:ascii="Arial" w:eastAsia="Arial" w:hAnsi="Arial" w:cs="Arial"/>
        </w:rPr>
        <w:t>Chris Paquin,</w:t>
      </w:r>
      <w:r w:rsidR="00BF10C0">
        <w:rPr>
          <w:rFonts w:ascii="Arial" w:eastAsia="Arial" w:hAnsi="Arial" w:cs="Arial"/>
        </w:rPr>
        <w:t xml:space="preserve"> Jane Johnston</w:t>
      </w:r>
      <w:r w:rsidR="00F14983">
        <w:rPr>
          <w:rFonts w:ascii="Arial" w:eastAsia="Arial" w:hAnsi="Arial" w:cs="Arial"/>
        </w:rPr>
        <w:t xml:space="preserve">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6573F4" w:rsidRDefault="006573F4">
      <w:pPr>
        <w:spacing w:after="0" w:line="240" w:lineRule="auto"/>
        <w:rPr>
          <w:rFonts w:ascii="Arial" w:eastAsia="Arial" w:hAnsi="Arial" w:cs="Arial"/>
        </w:rPr>
      </w:pPr>
    </w:p>
    <w:p w:rsidR="006573F4" w:rsidRPr="006573F4" w:rsidRDefault="006573F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>
        <w:rPr>
          <w:rFonts w:ascii="Arial" w:eastAsia="Arial" w:hAnsi="Arial" w:cs="Arial"/>
        </w:rPr>
        <w:t>Town Foreman, Sid Sirota.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BF10C0"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BF10C0" w:rsidRDefault="00BF10C0" w:rsidP="00BF10C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BF10C0" w:rsidRDefault="00BF10C0" w:rsidP="00BF10C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Trailer Court</w:t>
      </w:r>
    </w:p>
    <w:p w:rsidR="00BF10C0" w:rsidRDefault="00772403" w:rsidP="00BF10C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South </w:t>
      </w:r>
      <w:r w:rsidR="00BF10C0">
        <w:rPr>
          <w:rFonts w:ascii="Arial" w:eastAsia="Arial" w:hAnsi="Arial" w:cs="Arial"/>
        </w:rPr>
        <w:t>Sask</w:t>
      </w:r>
      <w:r>
        <w:rPr>
          <w:rFonts w:ascii="Arial" w:eastAsia="Arial" w:hAnsi="Arial" w:cs="Arial"/>
        </w:rPr>
        <w:t>atchewan River</w:t>
      </w:r>
      <w:r w:rsidR="00BF10C0">
        <w:rPr>
          <w:rFonts w:ascii="Arial" w:eastAsia="Arial" w:hAnsi="Arial" w:cs="Arial"/>
        </w:rPr>
        <w:t xml:space="preserve"> Watershed Membership</w:t>
      </w:r>
    </w:p>
    <w:p w:rsidR="00BF10C0" w:rsidRPr="00400B54" w:rsidRDefault="00BF10C0" w:rsidP="00FD3E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400B54">
        <w:rPr>
          <w:rFonts w:ascii="Arial" w:eastAsia="Arial" w:hAnsi="Arial" w:cs="Arial"/>
        </w:rPr>
        <w:t>Board of Revision</w:t>
      </w:r>
    </w:p>
    <w:p w:rsidR="00BF10C0" w:rsidRDefault="00BF10C0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1162FC" w:rsidRDefault="00E7489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BF10C0">
        <w:rPr>
          <w:rFonts w:ascii="Arial" w:eastAsia="Arial" w:hAnsi="Arial" w:cs="Arial"/>
          <w:u w:val="single"/>
        </w:rPr>
        <w:t>53</w:t>
      </w:r>
      <w:r w:rsidR="00C41435">
        <w:rPr>
          <w:rFonts w:ascii="Arial" w:eastAsia="Arial" w:hAnsi="Arial" w:cs="Arial"/>
          <w:u w:val="single"/>
        </w:rPr>
        <w:tab/>
      </w:r>
      <w:r w:rsidR="00BF10C0">
        <w:rPr>
          <w:rFonts w:ascii="Arial" w:eastAsia="Arial" w:hAnsi="Arial" w:cs="Arial"/>
          <w:u w:val="single"/>
        </w:rPr>
        <w:t>Wallis</w:t>
      </w:r>
      <w:r w:rsidR="00972B3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BF10C0">
        <w:rPr>
          <w:rFonts w:ascii="Arial" w:eastAsia="Arial" w:hAnsi="Arial" w:cs="Arial"/>
        </w:rPr>
        <w:t>April 8</w:t>
      </w:r>
      <w:r>
        <w:rPr>
          <w:rFonts w:ascii="Arial" w:eastAsia="Arial" w:hAnsi="Arial" w:cs="Arial"/>
        </w:rPr>
        <w:t>, 201</w:t>
      </w:r>
      <w:r w:rsidR="00DD5AA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ap</w:t>
      </w:r>
      <w:r w:rsidR="00E7489E">
        <w:rPr>
          <w:rFonts w:ascii="Arial" w:eastAsia="Arial" w:hAnsi="Arial" w:cs="Arial"/>
        </w:rPr>
        <w:t>proved as circulated</w:t>
      </w:r>
      <w:r w:rsidR="00BF10C0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00B54" w:rsidRDefault="00400B5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E7489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400B54">
        <w:rPr>
          <w:rFonts w:ascii="Arial" w:eastAsia="Arial" w:hAnsi="Arial" w:cs="Arial"/>
          <w:u w:val="single"/>
        </w:rPr>
        <w:t>54</w:t>
      </w:r>
      <w:r w:rsidR="00335179">
        <w:rPr>
          <w:rFonts w:ascii="Arial" w:eastAsia="Arial" w:hAnsi="Arial" w:cs="Arial"/>
          <w:u w:val="single"/>
        </w:rPr>
        <w:tab/>
      </w:r>
      <w:r w:rsidR="00400B54">
        <w:rPr>
          <w:rFonts w:ascii="Arial" w:eastAsia="Arial" w:hAnsi="Arial" w:cs="Arial"/>
          <w:u w:val="single"/>
        </w:rPr>
        <w:t>Paquin</w:t>
      </w:r>
      <w:r w:rsidR="00972B37">
        <w:rPr>
          <w:rFonts w:ascii="Arial" w:eastAsia="Arial" w:hAnsi="Arial" w:cs="Arial"/>
          <w:u w:val="single"/>
        </w:rPr>
        <w:t>/</w:t>
      </w:r>
      <w:r w:rsidR="00400B54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400B54">
        <w:rPr>
          <w:rFonts w:ascii="Arial" w:eastAsia="Arial" w:hAnsi="Arial" w:cs="Arial"/>
        </w:rPr>
        <w:t>March</w:t>
      </w:r>
      <w:r w:rsidR="00DD5AAC">
        <w:rPr>
          <w:rFonts w:ascii="Arial" w:eastAsia="Arial" w:hAnsi="Arial" w:cs="Arial"/>
        </w:rPr>
        <w:t xml:space="preserve"> 1</w:t>
      </w:r>
      <w:r w:rsidR="006573F4">
        <w:rPr>
          <w:rFonts w:ascii="Arial" w:eastAsia="Arial" w:hAnsi="Arial" w:cs="Arial"/>
        </w:rPr>
        <w:t>1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E7489E">
        <w:rPr>
          <w:rFonts w:ascii="Arial" w:eastAsia="Arial" w:hAnsi="Arial" w:cs="Arial"/>
        </w:rPr>
        <w:t>9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B0C59" w:rsidRDefault="004B0C59" w:rsidP="009E377B">
      <w:pPr>
        <w:pStyle w:val="NoSpacing"/>
        <w:rPr>
          <w:rFonts w:ascii="Arial" w:eastAsia="Arial" w:hAnsi="Arial" w:cs="Arial"/>
        </w:rPr>
      </w:pPr>
    </w:p>
    <w:p w:rsidR="009031D3" w:rsidRPr="00C60610" w:rsidRDefault="00400B54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New </w:t>
      </w:r>
      <w:r w:rsidR="009031D3">
        <w:rPr>
          <w:rFonts w:ascii="Arial" w:eastAsia="Arial" w:hAnsi="Arial" w:cs="Arial"/>
          <w:b/>
          <w:u w:val="single"/>
        </w:rPr>
        <w:t>Business:</w:t>
      </w:r>
    </w:p>
    <w:p w:rsidR="009031D3" w:rsidRDefault="00400B54" w:rsidP="0089462A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Stark &amp; Marsh: Letter of Independence</w:t>
      </w:r>
    </w:p>
    <w:p w:rsidR="0089462A" w:rsidRDefault="00400B54" w:rsidP="0089462A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2019-55</w:t>
      </w:r>
      <w:r w:rsidR="0089462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Gehl</w:t>
      </w:r>
      <w:r w:rsidR="0089462A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Wallis</w:t>
      </w:r>
    </w:p>
    <w:p w:rsidR="0089462A" w:rsidRDefault="0089462A" w:rsidP="0089462A">
      <w:pPr>
        <w:pStyle w:val="NoSpacing"/>
        <w:rPr>
          <w:rFonts w:ascii="Arial" w:hAnsi="Arial" w:cs="Arial"/>
          <w:u w:val="single"/>
        </w:rPr>
      </w:pPr>
    </w:p>
    <w:p w:rsidR="00E7489E" w:rsidRDefault="0089462A" w:rsidP="008946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6573F4">
        <w:rPr>
          <w:rFonts w:ascii="Arial" w:hAnsi="Arial" w:cs="Arial"/>
        </w:rPr>
        <w:t xml:space="preserve">the </w:t>
      </w:r>
      <w:r w:rsidR="00400B54">
        <w:rPr>
          <w:rFonts w:ascii="Arial" w:hAnsi="Arial" w:cs="Arial"/>
        </w:rPr>
        <w:t>Letter of Independence received from Stark and Marsh regarding the 2018 Audit be acknowledged</w:t>
      </w:r>
      <w:r w:rsidR="00ED008D">
        <w:rPr>
          <w:rFonts w:ascii="Arial" w:hAnsi="Arial" w:cs="Arial"/>
        </w:rPr>
        <w:t>.</w:t>
      </w:r>
    </w:p>
    <w:p w:rsidR="00B15725" w:rsidRPr="006573F4" w:rsidRDefault="00E7489E" w:rsidP="006573F4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B5105E" w:rsidRDefault="00400B54" w:rsidP="00A905C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Knudsen Excavating Quote</w:t>
      </w:r>
    </w:p>
    <w:p w:rsidR="00400B54" w:rsidRDefault="00400B54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</w:t>
      </w:r>
      <w:r w:rsidR="000802CD">
        <w:rPr>
          <w:rFonts w:ascii="Arial" w:hAnsi="Arial" w:cs="Arial"/>
          <w:u w:val="single"/>
        </w:rPr>
        <w:t>-56</w:t>
      </w:r>
      <w:r w:rsidR="000802CD">
        <w:rPr>
          <w:rFonts w:ascii="Arial" w:hAnsi="Arial" w:cs="Arial"/>
          <w:u w:val="single"/>
        </w:rPr>
        <w:tab/>
        <w:t>Johnson/Johnston</w:t>
      </w:r>
    </w:p>
    <w:p w:rsidR="000802CD" w:rsidRDefault="000802CD" w:rsidP="00A905C4">
      <w:pPr>
        <w:pStyle w:val="NoSpacing"/>
        <w:rPr>
          <w:rFonts w:ascii="Arial" w:hAnsi="Arial" w:cs="Arial"/>
          <w:u w:val="single"/>
        </w:rPr>
      </w:pPr>
    </w:p>
    <w:p w:rsidR="000802CD" w:rsidRDefault="005D25D3" w:rsidP="00A905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quote received from Knudsen Excavating to demolish the property at 206 Centre Street for a cost of $6,500 plus taxes be approved. </w:t>
      </w:r>
    </w:p>
    <w:p w:rsidR="005D25D3" w:rsidRDefault="005D25D3" w:rsidP="005D25D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5415C" w:rsidRDefault="0035415C" w:rsidP="005D25D3">
      <w:pPr>
        <w:pStyle w:val="NoSpacing"/>
        <w:jc w:val="right"/>
        <w:rPr>
          <w:rFonts w:ascii="Arial" w:hAnsi="Arial" w:cs="Arial"/>
        </w:rPr>
      </w:pPr>
    </w:p>
    <w:p w:rsidR="0035415C" w:rsidRDefault="0035415C" w:rsidP="005D25D3">
      <w:pPr>
        <w:pStyle w:val="NoSpacing"/>
        <w:jc w:val="right"/>
        <w:rPr>
          <w:rFonts w:ascii="Arial" w:hAnsi="Arial" w:cs="Arial"/>
        </w:rPr>
      </w:pPr>
    </w:p>
    <w:p w:rsidR="0035415C" w:rsidRDefault="0035415C" w:rsidP="005D25D3">
      <w:pPr>
        <w:pStyle w:val="NoSpacing"/>
        <w:jc w:val="right"/>
        <w:rPr>
          <w:rFonts w:ascii="Arial" w:hAnsi="Arial" w:cs="Arial"/>
        </w:rPr>
      </w:pPr>
    </w:p>
    <w:p w:rsidR="0035415C" w:rsidRDefault="0035415C" w:rsidP="0035415C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Town of Shaunavon: Letter to Sask Power</w:t>
      </w:r>
    </w:p>
    <w:p w:rsidR="0035415C" w:rsidRDefault="0035415C" w:rsidP="0035415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2019-57</w:t>
      </w:r>
      <w:r>
        <w:rPr>
          <w:rFonts w:ascii="Arial" w:hAnsi="Arial" w:cs="Arial"/>
          <w:u w:val="single"/>
        </w:rPr>
        <w:tab/>
        <w:t>Paquin/Johnston</w:t>
      </w:r>
    </w:p>
    <w:p w:rsidR="0035415C" w:rsidRDefault="0035415C" w:rsidP="0035415C">
      <w:pPr>
        <w:pStyle w:val="NoSpacing"/>
        <w:rPr>
          <w:rFonts w:ascii="Arial" w:hAnsi="Arial" w:cs="Arial"/>
          <w:u w:val="single"/>
        </w:rPr>
      </w:pPr>
    </w:p>
    <w:p w:rsidR="0035415C" w:rsidRDefault="0035415C" w:rsidP="003541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Town of Cabri </w:t>
      </w:r>
      <w:r w:rsidR="00772403">
        <w:rPr>
          <w:rFonts w:ascii="Arial" w:hAnsi="Arial" w:cs="Arial"/>
        </w:rPr>
        <w:t>send a similar</w:t>
      </w:r>
      <w:r>
        <w:rPr>
          <w:rFonts w:ascii="Arial" w:hAnsi="Arial" w:cs="Arial"/>
        </w:rPr>
        <w:t xml:space="preserve"> letter </w:t>
      </w:r>
      <w:r w:rsidR="00772403">
        <w:rPr>
          <w:rFonts w:ascii="Arial" w:hAnsi="Arial" w:cs="Arial"/>
        </w:rPr>
        <w:t xml:space="preserve">as the Town of Shaunavon </w:t>
      </w:r>
      <w:r>
        <w:rPr>
          <w:rFonts w:ascii="Arial" w:hAnsi="Arial" w:cs="Arial"/>
        </w:rPr>
        <w:t xml:space="preserve">to the Honourable Dustin Duncan, Minister Responsible for Sask Power, requesting the rates charged by Sask Power to rinks be </w:t>
      </w:r>
      <w:r w:rsidR="00772403">
        <w:rPr>
          <w:rFonts w:ascii="Arial" w:hAnsi="Arial" w:cs="Arial"/>
        </w:rPr>
        <w:t>reduced so that rural rinks can remain viable.</w:t>
      </w:r>
    </w:p>
    <w:p w:rsidR="00772403" w:rsidRPr="0035415C" w:rsidRDefault="00772403" w:rsidP="0077240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400B54" w:rsidRDefault="00400B54" w:rsidP="00A905C4">
      <w:pPr>
        <w:pStyle w:val="NoSpacing"/>
        <w:rPr>
          <w:rFonts w:ascii="Arial" w:hAnsi="Arial" w:cs="Arial"/>
          <w:u w:val="single"/>
        </w:rPr>
      </w:pPr>
    </w:p>
    <w:p w:rsidR="00400B54" w:rsidRDefault="00772403" w:rsidP="00A905C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Letter Re: Request to Purchase Lot</w:t>
      </w:r>
    </w:p>
    <w:p w:rsidR="00772403" w:rsidRDefault="00772403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2019-58</w:t>
      </w:r>
      <w:r>
        <w:rPr>
          <w:rFonts w:ascii="Arial" w:hAnsi="Arial" w:cs="Arial"/>
          <w:u w:val="single"/>
        </w:rPr>
        <w:tab/>
        <w:t>Pederson/Johnson</w:t>
      </w:r>
    </w:p>
    <w:p w:rsidR="00772403" w:rsidRDefault="00772403" w:rsidP="00A905C4">
      <w:pPr>
        <w:pStyle w:val="NoSpacing"/>
        <w:rPr>
          <w:rFonts w:ascii="Arial" w:hAnsi="Arial" w:cs="Arial"/>
          <w:u w:val="single"/>
        </w:rPr>
      </w:pPr>
    </w:p>
    <w:p w:rsidR="00772403" w:rsidRDefault="00772403" w:rsidP="00A905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request received from Erin Bennetto to purchase lot 206 Centre Street for $1,875 be approved.</w:t>
      </w:r>
    </w:p>
    <w:p w:rsidR="00772403" w:rsidRDefault="00772403" w:rsidP="0077240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772403" w:rsidRDefault="00772403" w:rsidP="00772403">
      <w:pPr>
        <w:pStyle w:val="NoSpacing"/>
        <w:jc w:val="right"/>
        <w:rPr>
          <w:rFonts w:ascii="Arial" w:hAnsi="Arial" w:cs="Arial"/>
        </w:rPr>
      </w:pPr>
    </w:p>
    <w:p w:rsidR="00772403" w:rsidRDefault="00772403" w:rsidP="00772403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South Saskatchewan River Watershed Membership</w:t>
      </w:r>
    </w:p>
    <w:p w:rsidR="00772403" w:rsidRDefault="00772403" w:rsidP="0077240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2019-59</w:t>
      </w:r>
      <w:r>
        <w:rPr>
          <w:rFonts w:ascii="Arial" w:hAnsi="Arial" w:cs="Arial"/>
          <w:u w:val="single"/>
        </w:rPr>
        <w:tab/>
        <w:t>Johnston/Paquin</w:t>
      </w:r>
    </w:p>
    <w:p w:rsidR="00772403" w:rsidRDefault="00772403" w:rsidP="00772403">
      <w:pPr>
        <w:pStyle w:val="NoSpacing"/>
        <w:rPr>
          <w:rFonts w:ascii="Arial" w:hAnsi="Arial" w:cs="Arial"/>
          <w:u w:val="single"/>
        </w:rPr>
      </w:pPr>
    </w:p>
    <w:p w:rsidR="00772403" w:rsidRDefault="00772403" w:rsidP="007724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2019 Membership for the South Saskatchewan River Watershed Stewards for a cost of $250 be approved.</w:t>
      </w:r>
    </w:p>
    <w:p w:rsidR="00772403" w:rsidRDefault="00772403" w:rsidP="0077240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CARRIED.</w:t>
      </w:r>
    </w:p>
    <w:p w:rsidR="00772403" w:rsidRDefault="00772403" w:rsidP="00772403">
      <w:pPr>
        <w:pStyle w:val="NoSpacing"/>
        <w:jc w:val="right"/>
        <w:rPr>
          <w:rFonts w:ascii="Arial" w:hAnsi="Arial" w:cs="Arial"/>
        </w:rPr>
      </w:pPr>
    </w:p>
    <w:p w:rsidR="00772403" w:rsidRDefault="00772403" w:rsidP="00772403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2019 Board of Revision</w:t>
      </w:r>
    </w:p>
    <w:p w:rsidR="00772403" w:rsidRDefault="00772403" w:rsidP="0077240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2019-60</w:t>
      </w:r>
      <w:r>
        <w:rPr>
          <w:rFonts w:ascii="Arial" w:hAnsi="Arial" w:cs="Arial"/>
          <w:u w:val="single"/>
        </w:rPr>
        <w:tab/>
        <w:t>Gehl/Wallis</w:t>
      </w:r>
    </w:p>
    <w:p w:rsidR="00772403" w:rsidRDefault="00772403" w:rsidP="00772403">
      <w:pPr>
        <w:pStyle w:val="NoSpacing"/>
        <w:rPr>
          <w:rFonts w:ascii="Arial" w:hAnsi="Arial" w:cs="Arial"/>
          <w:u w:val="single"/>
        </w:rPr>
      </w:pPr>
    </w:p>
    <w:p w:rsidR="00772403" w:rsidRDefault="00772403" w:rsidP="007724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following members be appointed to the 2019 Board of Revision:</w:t>
      </w:r>
    </w:p>
    <w:p w:rsidR="00772403" w:rsidRDefault="00772403" w:rsidP="0077240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Alanna Pawluk</w:t>
      </w:r>
    </w:p>
    <w:p w:rsidR="00772403" w:rsidRDefault="00772403" w:rsidP="0077240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Richard Mudryk</w:t>
      </w:r>
    </w:p>
    <w:p w:rsidR="00772403" w:rsidRDefault="00772403" w:rsidP="0077240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Katrina Mitchell</w:t>
      </w:r>
    </w:p>
    <w:p w:rsidR="00400B54" w:rsidRPr="00772403" w:rsidRDefault="00772403" w:rsidP="004A5EAB">
      <w:pPr>
        <w:pStyle w:val="NoSpacing"/>
        <w:numPr>
          <w:ilvl w:val="0"/>
          <w:numId w:val="9"/>
        </w:numPr>
        <w:rPr>
          <w:rFonts w:ascii="Arial" w:hAnsi="Arial" w:cs="Arial"/>
          <w:u w:val="single"/>
        </w:rPr>
      </w:pPr>
      <w:r w:rsidRPr="00772403">
        <w:rPr>
          <w:rFonts w:ascii="Arial" w:hAnsi="Arial" w:cs="Arial"/>
        </w:rPr>
        <w:t>Kristi Jamieson, Secretary</w:t>
      </w:r>
    </w:p>
    <w:p w:rsidR="00772403" w:rsidRDefault="00772403" w:rsidP="0077240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772403" w:rsidRDefault="00772403" w:rsidP="00772403">
      <w:pPr>
        <w:pStyle w:val="NoSpacing"/>
        <w:jc w:val="right"/>
        <w:rPr>
          <w:rFonts w:ascii="Arial" w:hAnsi="Arial" w:cs="Arial"/>
        </w:rPr>
      </w:pPr>
    </w:p>
    <w:p w:rsidR="00400B54" w:rsidRDefault="00400B54" w:rsidP="00A905C4">
      <w:pPr>
        <w:pStyle w:val="NoSpacing"/>
        <w:rPr>
          <w:rFonts w:ascii="Arial" w:hAnsi="Arial" w:cs="Arial"/>
          <w:u w:val="single"/>
        </w:rPr>
      </w:pPr>
    </w:p>
    <w:p w:rsidR="00A905C4" w:rsidRPr="00A905C4" w:rsidRDefault="009624F6" w:rsidP="00A905C4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</w:t>
      </w:r>
      <w:r w:rsidR="004D7DEE" w:rsidRPr="00A905C4">
        <w:rPr>
          <w:rFonts w:ascii="Arial" w:eastAsia="Arial" w:hAnsi="Arial" w:cs="Arial"/>
          <w:b/>
          <w:u w:val="single"/>
        </w:rPr>
        <w:t xml:space="preserve">taff Report: </w:t>
      </w:r>
    </w:p>
    <w:p w:rsidR="00A905C4" w:rsidRPr="00A905C4" w:rsidRDefault="004D7DEE" w:rsidP="00A905C4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4D7DEE" w:rsidRPr="00A905C4" w:rsidRDefault="00CD20A9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104843">
        <w:rPr>
          <w:rFonts w:ascii="Arial" w:eastAsia="Arial" w:hAnsi="Arial" w:cs="Arial"/>
          <w:u w:val="single"/>
        </w:rPr>
        <w:t>61</w:t>
      </w:r>
      <w:r>
        <w:rPr>
          <w:rFonts w:ascii="Arial" w:eastAsia="Arial" w:hAnsi="Arial" w:cs="Arial"/>
          <w:u w:val="single"/>
        </w:rPr>
        <w:t xml:space="preserve"> </w:t>
      </w:r>
      <w:r w:rsidR="004D7DEE" w:rsidRPr="00A905C4">
        <w:rPr>
          <w:rFonts w:ascii="Arial" w:eastAsia="Arial" w:hAnsi="Arial" w:cs="Arial"/>
          <w:u w:val="single"/>
        </w:rPr>
        <w:t xml:space="preserve">       </w:t>
      </w:r>
      <w:r w:rsidR="00104843">
        <w:rPr>
          <w:rFonts w:ascii="Arial" w:eastAsia="Arial" w:hAnsi="Arial" w:cs="Arial"/>
          <w:u w:val="single"/>
        </w:rPr>
        <w:t>Johnston</w:t>
      </w:r>
      <w:r w:rsidR="002056C8" w:rsidRPr="00A905C4">
        <w:rPr>
          <w:rFonts w:ascii="Arial" w:eastAsia="Arial" w:hAnsi="Arial" w:cs="Arial"/>
          <w:u w:val="single"/>
        </w:rPr>
        <w:t>/</w:t>
      </w:r>
      <w:r w:rsidR="00104843">
        <w:rPr>
          <w:rFonts w:ascii="Arial" w:eastAsia="Arial" w:hAnsi="Arial" w:cs="Arial"/>
          <w:u w:val="single"/>
        </w:rPr>
        <w:t>Johnson</w:t>
      </w:r>
    </w:p>
    <w:p w:rsidR="00A905C4" w:rsidRDefault="00A905C4" w:rsidP="00A905C4">
      <w:pPr>
        <w:pStyle w:val="NoSpacing"/>
        <w:rPr>
          <w:rFonts w:ascii="Arial" w:eastAsia="Arial" w:hAnsi="Arial" w:cs="Arial"/>
        </w:rPr>
      </w:pPr>
    </w:p>
    <w:p w:rsidR="009538AD" w:rsidRPr="00A905C4" w:rsidRDefault="00A905C4" w:rsidP="00A905C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</w:t>
      </w:r>
      <w:r w:rsidR="00623DA6">
        <w:rPr>
          <w:rFonts w:ascii="Arial" w:eastAsia="Arial" w:hAnsi="Arial" w:cs="Arial"/>
        </w:rPr>
        <w:t xml:space="preserve"> and</w:t>
      </w:r>
      <w:r w:rsidR="009538AD" w:rsidRPr="00A905C4">
        <w:rPr>
          <w:rFonts w:ascii="Arial" w:eastAsia="Arial" w:hAnsi="Arial" w:cs="Arial"/>
        </w:rPr>
        <w:t xml:space="preserve"> the Monthly Water Usage Report for </w:t>
      </w:r>
      <w:r w:rsidR="00104843">
        <w:rPr>
          <w:rFonts w:ascii="Arial" w:eastAsia="Arial" w:hAnsi="Arial" w:cs="Arial"/>
        </w:rPr>
        <w:t>March</w:t>
      </w:r>
      <w:r w:rsidR="009538AD" w:rsidRPr="00A905C4">
        <w:rPr>
          <w:rFonts w:ascii="Arial" w:eastAsia="Arial" w:hAnsi="Arial" w:cs="Arial"/>
        </w:rPr>
        <w:t xml:space="preserve"> 201</w:t>
      </w:r>
      <w:r w:rsidR="00CD20A9">
        <w:rPr>
          <w:rFonts w:ascii="Arial" w:eastAsia="Arial" w:hAnsi="Arial" w:cs="Arial"/>
        </w:rPr>
        <w:t>9</w:t>
      </w:r>
      <w:r w:rsidR="000C0960">
        <w:rPr>
          <w:rFonts w:ascii="Arial" w:eastAsia="Arial" w:hAnsi="Arial" w:cs="Arial"/>
        </w:rPr>
        <w:t xml:space="preserve">, </w:t>
      </w:r>
      <w:r w:rsidR="009538AD" w:rsidRPr="00A905C4">
        <w:rPr>
          <w:rFonts w:ascii="Arial" w:eastAsia="Arial" w:hAnsi="Arial" w:cs="Arial"/>
        </w:rPr>
        <w:t>attached to and forming part of these minutes</w:t>
      </w:r>
      <w:r w:rsidR="000C0960">
        <w:rPr>
          <w:rFonts w:ascii="Arial" w:eastAsia="Arial" w:hAnsi="Arial" w:cs="Arial"/>
        </w:rPr>
        <w:t>,</w:t>
      </w:r>
      <w:r w:rsidR="009538AD" w:rsidRPr="00A905C4">
        <w:rPr>
          <w:rFonts w:ascii="Arial" w:eastAsia="Arial" w:hAnsi="Arial" w:cs="Arial"/>
        </w:rPr>
        <w:t xml:space="preserve"> be accepted.</w:t>
      </w:r>
    </w:p>
    <w:p w:rsidR="00A905C4" w:rsidRDefault="009538AD" w:rsidP="00623DA6">
      <w:pPr>
        <w:pStyle w:val="NoSpacing"/>
        <w:jc w:val="right"/>
        <w:rPr>
          <w:rFonts w:ascii="Arial" w:eastAsia="Arial" w:hAnsi="Arial" w:cs="Arial"/>
          <w:b/>
          <w:u w:val="single"/>
        </w:rPr>
      </w:pPr>
      <w:r w:rsidRPr="00A905C4">
        <w:rPr>
          <w:rFonts w:ascii="Arial" w:eastAsia="Arial" w:hAnsi="Arial" w:cs="Arial"/>
        </w:rPr>
        <w:t>CARRIED.</w:t>
      </w:r>
    </w:p>
    <w:p w:rsidR="00A32B4D" w:rsidRDefault="00A32B4D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332806" w:rsidRDefault="00332806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Fire Report:</w:t>
      </w:r>
    </w:p>
    <w:p w:rsidR="00332806" w:rsidRDefault="00332806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Fire </w:t>
      </w:r>
      <w:r w:rsidR="005A0E85">
        <w:rPr>
          <w:rFonts w:ascii="Arial" w:eastAsia="Arial" w:hAnsi="Arial" w:cs="Arial"/>
          <w:i/>
        </w:rPr>
        <w:t>Callout Report</w:t>
      </w:r>
    </w:p>
    <w:p w:rsidR="00332806" w:rsidRDefault="005A0E85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2019-62</w:t>
      </w:r>
      <w:r w:rsidR="00332806">
        <w:rPr>
          <w:rFonts w:ascii="Arial" w:eastAsia="Arial" w:hAnsi="Arial" w:cs="Arial"/>
          <w:u w:val="single"/>
        </w:rPr>
        <w:tab/>
        <w:t>Pederson/</w:t>
      </w:r>
      <w:r>
        <w:rPr>
          <w:rFonts w:ascii="Arial" w:eastAsia="Arial" w:hAnsi="Arial" w:cs="Arial"/>
          <w:u w:val="single"/>
        </w:rPr>
        <w:t>Wallis</w:t>
      </w:r>
    </w:p>
    <w:p w:rsidR="00332806" w:rsidRDefault="00332806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332806" w:rsidRDefault="00A32B4D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5A0E85">
        <w:rPr>
          <w:rFonts w:ascii="Arial" w:eastAsia="Arial" w:hAnsi="Arial" w:cs="Arial"/>
        </w:rPr>
        <w:t>Fire Report from April 1, 2019, submitted by Fire Chief Higginbotham be accepted.</w:t>
      </w:r>
    </w:p>
    <w:p w:rsidR="005A0E85" w:rsidRDefault="005A0E85" w:rsidP="00A82E40">
      <w:pPr>
        <w:spacing w:after="0" w:line="240" w:lineRule="auto"/>
        <w:rPr>
          <w:rFonts w:ascii="Arial" w:eastAsia="Arial" w:hAnsi="Arial" w:cs="Arial"/>
        </w:rPr>
      </w:pPr>
    </w:p>
    <w:p w:rsidR="00A32B4D" w:rsidRDefault="00A32B4D" w:rsidP="00A32B4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32B4D" w:rsidRDefault="00A32B4D" w:rsidP="00A32B4D">
      <w:pPr>
        <w:spacing w:after="0" w:line="240" w:lineRule="auto"/>
        <w:rPr>
          <w:rFonts w:ascii="Arial" w:eastAsia="Arial" w:hAnsi="Arial" w:cs="Arial"/>
          <w:u w:val="single"/>
        </w:rPr>
      </w:pPr>
    </w:p>
    <w:p w:rsidR="00332806" w:rsidRDefault="00332806" w:rsidP="00A82E40">
      <w:pPr>
        <w:spacing w:after="0" w:line="240" w:lineRule="auto"/>
        <w:rPr>
          <w:rFonts w:ascii="Arial" w:eastAsia="Arial" w:hAnsi="Arial" w:cs="Arial"/>
        </w:rPr>
      </w:pPr>
    </w:p>
    <w:p w:rsidR="005A0E85" w:rsidRDefault="005A0E85" w:rsidP="00A82E40">
      <w:pPr>
        <w:spacing w:after="0" w:line="240" w:lineRule="auto"/>
        <w:rPr>
          <w:rFonts w:ascii="Arial" w:eastAsia="Arial" w:hAnsi="Arial" w:cs="Arial"/>
        </w:rPr>
      </w:pPr>
    </w:p>
    <w:p w:rsidR="005A0E85" w:rsidRDefault="005A0E85" w:rsidP="00A82E40">
      <w:pPr>
        <w:spacing w:after="0" w:line="240" w:lineRule="auto"/>
        <w:rPr>
          <w:rFonts w:ascii="Arial" w:eastAsia="Arial" w:hAnsi="Arial" w:cs="Arial"/>
        </w:rPr>
      </w:pPr>
    </w:p>
    <w:p w:rsidR="005A0E85" w:rsidRDefault="005A0E85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344B5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2019-63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344B50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344B5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2019-64</w:t>
      </w:r>
      <w:r w:rsidR="009970CE">
        <w:rPr>
          <w:rFonts w:ascii="Arial" w:eastAsia="Arial" w:hAnsi="Arial" w:cs="Arial"/>
          <w:u w:val="single"/>
        </w:rPr>
        <w:tab/>
      </w:r>
      <w:r w:rsidR="00CD20A9">
        <w:rPr>
          <w:rFonts w:ascii="Arial" w:eastAsia="Arial" w:hAnsi="Arial" w:cs="Arial"/>
          <w:u w:val="single"/>
        </w:rPr>
        <w:t>Paquin</w:t>
      </w:r>
      <w:r w:rsidR="00701894">
        <w:rPr>
          <w:rFonts w:ascii="Arial" w:eastAsia="Arial" w:hAnsi="Arial" w:cs="Arial"/>
          <w:u w:val="single"/>
        </w:rPr>
        <w:t>/</w:t>
      </w:r>
      <w:r w:rsidR="00CD20A9">
        <w:rPr>
          <w:rFonts w:ascii="Arial" w:eastAsia="Arial" w:hAnsi="Arial" w:cs="Arial"/>
          <w:u w:val="single"/>
        </w:rPr>
        <w:t>Pederson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344B50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344B5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2019-65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754849" w:rsidRPr="001258A7" w:rsidRDefault="00C8506E" w:rsidP="0075484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Pr="00673EBA" w:rsidRDefault="00754849" w:rsidP="0075484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8014B" w:rsidRDefault="00CD20A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:rsidR="00CD20A9" w:rsidRDefault="00344B5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2019-66</w:t>
      </w:r>
      <w:r w:rsidR="00CD20A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CD20A9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CD20A9" w:rsidRDefault="00CD20A9">
      <w:pPr>
        <w:spacing w:after="0" w:line="240" w:lineRule="auto"/>
        <w:rPr>
          <w:rFonts w:ascii="Arial" w:eastAsia="Arial" w:hAnsi="Arial" w:cs="Arial"/>
          <w:u w:val="single"/>
        </w:rPr>
      </w:pPr>
    </w:p>
    <w:p w:rsidR="00CD20A9" w:rsidRDefault="00CD20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:rsidR="00CD20A9" w:rsidRPr="00CD20A9" w:rsidRDefault="00CD20A9" w:rsidP="00CD20A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0C080A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344B50">
        <w:rPr>
          <w:rFonts w:ascii="Arial" w:eastAsia="Arial" w:hAnsi="Arial" w:cs="Arial"/>
        </w:rPr>
        <w:t>May 13</w:t>
      </w:r>
      <w:r>
        <w:rPr>
          <w:rFonts w:ascii="Arial" w:eastAsia="Arial" w:hAnsi="Arial" w:cs="Arial"/>
        </w:rPr>
        <w:t>, 201</w:t>
      </w:r>
      <w:r w:rsidR="00A0510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344B5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2019-67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D001FB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2E20D8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344B50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 xml:space="preserve"> pm)</w:t>
      </w: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E9063A" w:rsidRDefault="00E9063A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7C6A"/>
    <w:rsid w:val="000365F6"/>
    <w:rsid w:val="00042B3B"/>
    <w:rsid w:val="000465EA"/>
    <w:rsid w:val="00046630"/>
    <w:rsid w:val="00055A1A"/>
    <w:rsid w:val="000572C7"/>
    <w:rsid w:val="00061AB9"/>
    <w:rsid w:val="000802CD"/>
    <w:rsid w:val="0008658F"/>
    <w:rsid w:val="00094EFA"/>
    <w:rsid w:val="000C080A"/>
    <w:rsid w:val="000C0960"/>
    <w:rsid w:val="000E0C4E"/>
    <w:rsid w:val="00104843"/>
    <w:rsid w:val="001162FC"/>
    <w:rsid w:val="001258A7"/>
    <w:rsid w:val="0013253C"/>
    <w:rsid w:val="00134BA2"/>
    <w:rsid w:val="00160121"/>
    <w:rsid w:val="00191B34"/>
    <w:rsid w:val="001A155F"/>
    <w:rsid w:val="001A6233"/>
    <w:rsid w:val="001B1307"/>
    <w:rsid w:val="001D7938"/>
    <w:rsid w:val="001E2D88"/>
    <w:rsid w:val="001F6261"/>
    <w:rsid w:val="002056C8"/>
    <w:rsid w:val="002168AF"/>
    <w:rsid w:val="00222252"/>
    <w:rsid w:val="002231E1"/>
    <w:rsid w:val="00243142"/>
    <w:rsid w:val="00243502"/>
    <w:rsid w:val="002653CE"/>
    <w:rsid w:val="0028014B"/>
    <w:rsid w:val="002919EA"/>
    <w:rsid w:val="002A0A71"/>
    <w:rsid w:val="002A173B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44B50"/>
    <w:rsid w:val="0035415C"/>
    <w:rsid w:val="00380202"/>
    <w:rsid w:val="0038607A"/>
    <w:rsid w:val="0038696E"/>
    <w:rsid w:val="00394D5D"/>
    <w:rsid w:val="00397A76"/>
    <w:rsid w:val="003A1928"/>
    <w:rsid w:val="003B5D45"/>
    <w:rsid w:val="003E1C92"/>
    <w:rsid w:val="00400B54"/>
    <w:rsid w:val="004402E5"/>
    <w:rsid w:val="00451F6A"/>
    <w:rsid w:val="00460903"/>
    <w:rsid w:val="00481E98"/>
    <w:rsid w:val="00485760"/>
    <w:rsid w:val="00496A89"/>
    <w:rsid w:val="004A4599"/>
    <w:rsid w:val="004A7737"/>
    <w:rsid w:val="004B0C59"/>
    <w:rsid w:val="004C2F64"/>
    <w:rsid w:val="004D6FE4"/>
    <w:rsid w:val="004D7DEE"/>
    <w:rsid w:val="004E54E6"/>
    <w:rsid w:val="004F55D3"/>
    <w:rsid w:val="0050231F"/>
    <w:rsid w:val="005126CD"/>
    <w:rsid w:val="005638CB"/>
    <w:rsid w:val="005838F9"/>
    <w:rsid w:val="005A0E85"/>
    <w:rsid w:val="005A6644"/>
    <w:rsid w:val="005D25D3"/>
    <w:rsid w:val="005D42FB"/>
    <w:rsid w:val="0060019C"/>
    <w:rsid w:val="00602574"/>
    <w:rsid w:val="0060410D"/>
    <w:rsid w:val="006053AF"/>
    <w:rsid w:val="00616B0B"/>
    <w:rsid w:val="00623DA6"/>
    <w:rsid w:val="006573F4"/>
    <w:rsid w:val="00673EBA"/>
    <w:rsid w:val="00680DCB"/>
    <w:rsid w:val="00685CB7"/>
    <w:rsid w:val="00686D08"/>
    <w:rsid w:val="006A19EF"/>
    <w:rsid w:val="006A4249"/>
    <w:rsid w:val="006D2903"/>
    <w:rsid w:val="00701894"/>
    <w:rsid w:val="0071348C"/>
    <w:rsid w:val="00727449"/>
    <w:rsid w:val="0074027B"/>
    <w:rsid w:val="007473D3"/>
    <w:rsid w:val="00754849"/>
    <w:rsid w:val="00770950"/>
    <w:rsid w:val="00772403"/>
    <w:rsid w:val="00772654"/>
    <w:rsid w:val="00773981"/>
    <w:rsid w:val="00774EC1"/>
    <w:rsid w:val="007A71EF"/>
    <w:rsid w:val="007B1616"/>
    <w:rsid w:val="007B26BF"/>
    <w:rsid w:val="007E6BAF"/>
    <w:rsid w:val="007F6BEB"/>
    <w:rsid w:val="00807CCE"/>
    <w:rsid w:val="00821FF9"/>
    <w:rsid w:val="008366A7"/>
    <w:rsid w:val="00843806"/>
    <w:rsid w:val="00845B07"/>
    <w:rsid w:val="008709B6"/>
    <w:rsid w:val="0087764A"/>
    <w:rsid w:val="0089462A"/>
    <w:rsid w:val="008B1208"/>
    <w:rsid w:val="008B225E"/>
    <w:rsid w:val="008B515D"/>
    <w:rsid w:val="008D48D8"/>
    <w:rsid w:val="008E2B8A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67A3"/>
    <w:rsid w:val="009970CE"/>
    <w:rsid w:val="009A061E"/>
    <w:rsid w:val="009A7362"/>
    <w:rsid w:val="009B171B"/>
    <w:rsid w:val="009D01F4"/>
    <w:rsid w:val="009E377B"/>
    <w:rsid w:val="009E7DBA"/>
    <w:rsid w:val="00A05101"/>
    <w:rsid w:val="00A133D4"/>
    <w:rsid w:val="00A31F95"/>
    <w:rsid w:val="00A32B4D"/>
    <w:rsid w:val="00A46923"/>
    <w:rsid w:val="00A67A71"/>
    <w:rsid w:val="00A82E40"/>
    <w:rsid w:val="00A8375E"/>
    <w:rsid w:val="00A905C4"/>
    <w:rsid w:val="00AB1547"/>
    <w:rsid w:val="00AB3F3F"/>
    <w:rsid w:val="00AC03C7"/>
    <w:rsid w:val="00AC763E"/>
    <w:rsid w:val="00AC7CD9"/>
    <w:rsid w:val="00AE4127"/>
    <w:rsid w:val="00AF0A25"/>
    <w:rsid w:val="00B15725"/>
    <w:rsid w:val="00B37AAF"/>
    <w:rsid w:val="00B5105E"/>
    <w:rsid w:val="00B56478"/>
    <w:rsid w:val="00B73155"/>
    <w:rsid w:val="00B76553"/>
    <w:rsid w:val="00BC3F9C"/>
    <w:rsid w:val="00BE1553"/>
    <w:rsid w:val="00BE51AD"/>
    <w:rsid w:val="00BF10C0"/>
    <w:rsid w:val="00BF358B"/>
    <w:rsid w:val="00BF7F10"/>
    <w:rsid w:val="00C04CB8"/>
    <w:rsid w:val="00C17248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749"/>
    <w:rsid w:val="00CC30B8"/>
    <w:rsid w:val="00CD20A9"/>
    <w:rsid w:val="00D001FB"/>
    <w:rsid w:val="00D1607A"/>
    <w:rsid w:val="00D26D0E"/>
    <w:rsid w:val="00D362F2"/>
    <w:rsid w:val="00D37B27"/>
    <w:rsid w:val="00D40D4C"/>
    <w:rsid w:val="00D5738C"/>
    <w:rsid w:val="00D615B2"/>
    <w:rsid w:val="00D646C0"/>
    <w:rsid w:val="00D66462"/>
    <w:rsid w:val="00DA11D0"/>
    <w:rsid w:val="00DB3C7A"/>
    <w:rsid w:val="00DB72EE"/>
    <w:rsid w:val="00DD5AAC"/>
    <w:rsid w:val="00DF3EF8"/>
    <w:rsid w:val="00E059BC"/>
    <w:rsid w:val="00E06765"/>
    <w:rsid w:val="00E175ED"/>
    <w:rsid w:val="00E41457"/>
    <w:rsid w:val="00E51992"/>
    <w:rsid w:val="00E7489E"/>
    <w:rsid w:val="00E81C73"/>
    <w:rsid w:val="00E9063A"/>
    <w:rsid w:val="00E93A3E"/>
    <w:rsid w:val="00EA3E5C"/>
    <w:rsid w:val="00EA6BDC"/>
    <w:rsid w:val="00EC5B6D"/>
    <w:rsid w:val="00EC7D70"/>
    <w:rsid w:val="00ED008D"/>
    <w:rsid w:val="00EE1C9A"/>
    <w:rsid w:val="00F12051"/>
    <w:rsid w:val="00F14983"/>
    <w:rsid w:val="00F23227"/>
    <w:rsid w:val="00F2731A"/>
    <w:rsid w:val="00F40B04"/>
    <w:rsid w:val="00F84FDB"/>
    <w:rsid w:val="00FA1FFE"/>
    <w:rsid w:val="00FA6C81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6</cp:revision>
  <cp:lastPrinted>2018-05-16T17:02:00Z</cp:lastPrinted>
  <dcterms:created xsi:type="dcterms:W3CDTF">2019-05-09T16:16:00Z</dcterms:created>
  <dcterms:modified xsi:type="dcterms:W3CDTF">2019-05-09T17:41:00Z</dcterms:modified>
</cp:coreProperties>
</file>