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806CBE">
        <w:rPr>
          <w:rFonts w:ascii="Arial" w:eastAsia="Arial" w:hAnsi="Arial" w:cs="Arial"/>
          <w:b/>
          <w:sz w:val="32"/>
        </w:rPr>
        <w:t>8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572E82">
        <w:rPr>
          <w:rFonts w:ascii="Arial" w:eastAsia="Arial" w:hAnsi="Arial" w:cs="Arial"/>
          <w:b/>
          <w:sz w:val="32"/>
        </w:rPr>
        <w:t>March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DA2DEF">
        <w:rPr>
          <w:rFonts w:ascii="Arial" w:eastAsia="Arial" w:hAnsi="Arial" w:cs="Arial"/>
          <w:b/>
          <w:sz w:val="32"/>
        </w:rPr>
        <w:t>1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B64B9A" w:rsidRDefault="00755DBE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Via Electronic Means</w:t>
      </w: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5A651A" w:rsidRPr="004E71FD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Mayor David Gossard, Councillors Kim Gehl, Wendy Johnson, Jim Wallis, Norma Pederson, Kim Lacelle, Mike Wicks and Chief Administrative Officer Janelle Anderson.</w:t>
      </w:r>
    </w:p>
    <w:p w:rsidR="005A651A" w:rsidRDefault="005A651A" w:rsidP="005A651A">
      <w:pPr>
        <w:pStyle w:val="NoSpacing"/>
        <w:rPr>
          <w:rFonts w:ascii="Arial" w:hAnsi="Arial" w:cs="Arial"/>
          <w:b/>
          <w:u w:val="single"/>
        </w:rPr>
      </w:pPr>
    </w:p>
    <w:p w:rsidR="00572E82" w:rsidRDefault="00572E82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066C92">
        <w:rPr>
          <w:rFonts w:ascii="Arial" w:eastAsia="Arial" w:hAnsi="Arial" w:cs="Arial"/>
        </w:rPr>
        <w:t>3</w:t>
      </w:r>
      <w:r w:rsidR="00572E82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572E82" w:rsidRDefault="00572E82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572E82" w:rsidRDefault="00572E82" w:rsidP="00572E8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item(s) were requested to be added to the agenda:</w:t>
      </w:r>
    </w:p>
    <w:p w:rsidR="00572E82" w:rsidRPr="00755DBE" w:rsidRDefault="00572E82" w:rsidP="00572E8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Driveway Access Request</w:t>
      </w:r>
    </w:p>
    <w:p w:rsidR="00572E82" w:rsidRDefault="00572E82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572E82" w:rsidRDefault="00572E82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572E82">
        <w:rPr>
          <w:rFonts w:ascii="Arial" w:eastAsia="Arial" w:hAnsi="Arial" w:cs="Arial"/>
          <w:u w:val="single"/>
        </w:rPr>
        <w:t>021-33</w:t>
      </w:r>
      <w:r w:rsidR="00C41435">
        <w:rPr>
          <w:rFonts w:ascii="Arial" w:eastAsia="Arial" w:hAnsi="Arial" w:cs="Arial"/>
          <w:u w:val="single"/>
        </w:rPr>
        <w:tab/>
      </w:r>
      <w:r w:rsidR="005A651A">
        <w:rPr>
          <w:rFonts w:ascii="Arial" w:eastAsia="Arial" w:hAnsi="Arial" w:cs="Arial"/>
          <w:u w:val="single"/>
        </w:rPr>
        <w:t>Gehl</w:t>
      </w:r>
      <w:r w:rsidR="00A766BC">
        <w:rPr>
          <w:rFonts w:ascii="Arial" w:eastAsia="Arial" w:hAnsi="Arial" w:cs="Arial"/>
          <w:u w:val="single"/>
        </w:rPr>
        <w:t>/</w:t>
      </w:r>
      <w:r w:rsidR="00066C92">
        <w:rPr>
          <w:rFonts w:ascii="Arial" w:eastAsia="Arial" w:hAnsi="Arial" w:cs="Arial"/>
          <w:u w:val="single"/>
        </w:rPr>
        <w:t>Lacelle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572E82">
        <w:rPr>
          <w:rFonts w:ascii="Arial" w:eastAsia="Arial" w:hAnsi="Arial" w:cs="Arial"/>
        </w:rPr>
        <w:t>March</w:t>
      </w:r>
      <w:r w:rsidR="00066C92">
        <w:rPr>
          <w:rFonts w:ascii="Arial" w:eastAsia="Arial" w:hAnsi="Arial" w:cs="Arial"/>
        </w:rPr>
        <w:t xml:space="preserve"> 8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DA2DEF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572E82">
        <w:rPr>
          <w:rFonts w:ascii="Arial" w:eastAsia="Arial" w:hAnsi="Arial" w:cs="Arial"/>
        </w:rPr>
        <w:t xml:space="preserve"> and amended</w:t>
      </w:r>
      <w:r w:rsidR="00DA2DEF">
        <w:rPr>
          <w:rFonts w:ascii="Arial" w:eastAsia="Arial" w:hAnsi="Arial" w:cs="Arial"/>
        </w:rPr>
        <w:t>.</w:t>
      </w:r>
    </w:p>
    <w:p w:rsidR="00DA2DEF" w:rsidRDefault="00DA2DEF" w:rsidP="00DA2DEF">
      <w:pPr>
        <w:spacing w:after="0" w:line="240" w:lineRule="auto"/>
        <w:rPr>
          <w:rFonts w:ascii="Arial" w:eastAsia="Arial" w:hAnsi="Arial" w:cs="Arial"/>
        </w:rPr>
      </w:pPr>
    </w:p>
    <w:p w:rsidR="001162FC" w:rsidRDefault="00C8506E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1115B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2021-34</w:t>
      </w:r>
      <w:r w:rsidR="00335179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66371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1115B9">
        <w:rPr>
          <w:rFonts w:ascii="Arial" w:eastAsia="Arial" w:hAnsi="Arial" w:cs="Arial"/>
        </w:rPr>
        <w:t>February 8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20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:rsidR="0014263D" w:rsidRDefault="0014263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7370E" w:rsidRDefault="00C7370E" w:rsidP="00600659">
      <w:pPr>
        <w:pStyle w:val="NoSpacing"/>
        <w:rPr>
          <w:rFonts w:ascii="Arial" w:eastAsia="Arial" w:hAnsi="Arial" w:cs="Arial"/>
          <w:b/>
          <w:u w:val="single"/>
        </w:rPr>
      </w:pPr>
    </w:p>
    <w:p w:rsidR="00A913F7" w:rsidRDefault="00066C92" w:rsidP="00600659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</w:t>
      </w:r>
    </w:p>
    <w:p w:rsidR="00066C92" w:rsidRDefault="001115B9" w:rsidP="0060065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Tender: Disposition of Municipal Land</w:t>
      </w:r>
      <w:r w:rsidR="00066C92">
        <w:rPr>
          <w:rFonts w:ascii="Arial" w:eastAsia="Arial" w:hAnsi="Arial" w:cs="Arial"/>
          <w:i/>
        </w:rPr>
        <w:t xml:space="preserve"> </w:t>
      </w:r>
    </w:p>
    <w:p w:rsidR="001115B9" w:rsidRDefault="001115B9" w:rsidP="00600659">
      <w:pPr>
        <w:pStyle w:val="NoSpacing"/>
        <w:rPr>
          <w:rFonts w:ascii="Arial" w:eastAsia="Arial" w:hAnsi="Arial" w:cs="Arial"/>
          <w:u w:val="single"/>
        </w:rPr>
      </w:pPr>
    </w:p>
    <w:p w:rsidR="001115B9" w:rsidRDefault="001115B9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Lacelle declared a Conflict of Interest and left the video chat at 6:33pm.</w:t>
      </w:r>
    </w:p>
    <w:p w:rsidR="001115B9" w:rsidRDefault="001115B9" w:rsidP="00600659">
      <w:pPr>
        <w:pStyle w:val="NoSpacing"/>
        <w:rPr>
          <w:rFonts w:ascii="Arial" w:eastAsia="Arial" w:hAnsi="Arial" w:cs="Arial"/>
          <w:u w:val="single"/>
        </w:rPr>
      </w:pPr>
    </w:p>
    <w:p w:rsidR="001115B9" w:rsidRDefault="001115B9" w:rsidP="00600659">
      <w:pPr>
        <w:pStyle w:val="NoSpacing"/>
        <w:rPr>
          <w:rFonts w:ascii="Arial" w:eastAsia="Arial" w:hAnsi="Arial" w:cs="Arial"/>
          <w:u w:val="single"/>
        </w:rPr>
      </w:pPr>
    </w:p>
    <w:p w:rsidR="00066C92" w:rsidRDefault="001115B9" w:rsidP="0060065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2021-35</w:t>
      </w:r>
      <w:r w:rsidR="00066C92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066C92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066C92" w:rsidRDefault="00066C92" w:rsidP="00600659">
      <w:pPr>
        <w:pStyle w:val="NoSpacing"/>
        <w:rPr>
          <w:rFonts w:ascii="Arial" w:eastAsia="Arial" w:hAnsi="Arial" w:cs="Arial"/>
          <w:u w:val="single"/>
        </w:rPr>
      </w:pPr>
    </w:p>
    <w:p w:rsidR="00C7370E" w:rsidRDefault="00066C92" w:rsidP="001115B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</w:t>
      </w:r>
      <w:r w:rsidR="001115B9">
        <w:rPr>
          <w:rFonts w:ascii="Arial" w:eastAsia="Arial" w:hAnsi="Arial" w:cs="Arial"/>
        </w:rPr>
        <w:t xml:space="preserve">Tenders for the Disposition of Municipal Land received be forwarded to the Town’s Auditor for his review as per </w:t>
      </w:r>
      <w:r w:rsidR="001115B9">
        <w:rPr>
          <w:rFonts w:ascii="Arial" w:eastAsia="Arial" w:hAnsi="Arial" w:cs="Arial"/>
          <w:i/>
        </w:rPr>
        <w:t xml:space="preserve">the Tax Enforcement Act. </w:t>
      </w:r>
    </w:p>
    <w:p w:rsidR="00C7370E" w:rsidRPr="00066C92" w:rsidRDefault="00C7370E" w:rsidP="00C7370E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066C92" w:rsidRDefault="001115B9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Councillor Lacelle rejoined the Council Meeting at 6:48pm. </w:t>
      </w:r>
    </w:p>
    <w:p w:rsidR="001115B9" w:rsidRDefault="001115B9" w:rsidP="00600659">
      <w:pPr>
        <w:pStyle w:val="NoSpacing"/>
        <w:rPr>
          <w:rFonts w:ascii="Arial" w:eastAsia="Arial" w:hAnsi="Arial" w:cs="Arial"/>
        </w:rPr>
      </w:pPr>
    </w:p>
    <w:p w:rsidR="001115B9" w:rsidRDefault="001115B9" w:rsidP="0060065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2021 Budget</w:t>
      </w:r>
    </w:p>
    <w:p w:rsidR="001115B9" w:rsidRDefault="001115B9" w:rsidP="0060065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2021-36</w:t>
      </w:r>
      <w:r>
        <w:rPr>
          <w:rFonts w:ascii="Arial" w:eastAsia="Arial" w:hAnsi="Arial" w:cs="Arial"/>
          <w:u w:val="single"/>
        </w:rPr>
        <w:tab/>
      </w:r>
      <w:r w:rsidR="006D4A94">
        <w:rPr>
          <w:rFonts w:ascii="Arial" w:eastAsia="Arial" w:hAnsi="Arial" w:cs="Arial"/>
          <w:u w:val="single"/>
        </w:rPr>
        <w:t>Gehl</w:t>
      </w:r>
      <w:r>
        <w:rPr>
          <w:rFonts w:ascii="Arial" w:eastAsia="Arial" w:hAnsi="Arial" w:cs="Arial"/>
          <w:u w:val="single"/>
        </w:rPr>
        <w:t>/</w:t>
      </w:r>
      <w:r w:rsidR="006D4A94">
        <w:rPr>
          <w:rFonts w:ascii="Arial" w:eastAsia="Arial" w:hAnsi="Arial" w:cs="Arial"/>
          <w:u w:val="single"/>
        </w:rPr>
        <w:t>Pederson</w:t>
      </w:r>
    </w:p>
    <w:p w:rsidR="001115B9" w:rsidRDefault="001115B9" w:rsidP="00600659">
      <w:pPr>
        <w:pStyle w:val="NoSpacing"/>
        <w:rPr>
          <w:rFonts w:ascii="Arial" w:eastAsia="Arial" w:hAnsi="Arial" w:cs="Arial"/>
          <w:u w:val="single"/>
        </w:rPr>
      </w:pPr>
    </w:p>
    <w:p w:rsidR="001115B9" w:rsidRDefault="001115B9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Budget meeting be set for March 22, 2021 at 6:30pm at the Cabri Community Hall to allow for social distancing.</w:t>
      </w:r>
    </w:p>
    <w:p w:rsidR="001115B9" w:rsidRPr="001115B9" w:rsidRDefault="001115B9" w:rsidP="001115B9">
      <w:pPr>
        <w:pStyle w:val="NoSpacing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CARRIED.</w:t>
      </w:r>
      <w:r>
        <w:rPr>
          <w:rFonts w:ascii="Arial" w:eastAsia="Arial" w:hAnsi="Arial" w:cs="Arial"/>
          <w:i/>
        </w:rPr>
        <w:t xml:space="preserve"> </w:t>
      </w:r>
    </w:p>
    <w:p w:rsidR="001115B9" w:rsidRDefault="006D4A94" w:rsidP="0060065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>Tax Enforcement – Roll 180</w:t>
      </w:r>
    </w:p>
    <w:p w:rsidR="006D4A94" w:rsidRDefault="006D4A94" w:rsidP="0060065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2021-37</w:t>
      </w:r>
      <w:r>
        <w:rPr>
          <w:rFonts w:ascii="Arial" w:eastAsia="Arial" w:hAnsi="Arial" w:cs="Arial"/>
          <w:u w:val="single"/>
        </w:rPr>
        <w:tab/>
        <w:t>Wallis/Pederson</w:t>
      </w:r>
    </w:p>
    <w:p w:rsidR="006D4A94" w:rsidRDefault="006D4A94" w:rsidP="00600659">
      <w:pPr>
        <w:pStyle w:val="NoSpacing"/>
        <w:rPr>
          <w:rFonts w:ascii="Arial" w:eastAsia="Arial" w:hAnsi="Arial" w:cs="Arial"/>
          <w:u w:val="single"/>
        </w:rPr>
      </w:pPr>
    </w:p>
    <w:p w:rsidR="006D4A94" w:rsidRDefault="006D4A94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Taxervice, on behalf of the Town of Cabri, be authorized to proceed under </w:t>
      </w:r>
      <w:r>
        <w:rPr>
          <w:rFonts w:ascii="Arial" w:eastAsia="Arial" w:hAnsi="Arial" w:cs="Arial"/>
          <w:i/>
        </w:rPr>
        <w:t>the Tax Enforcement Act</w:t>
      </w:r>
      <w:r>
        <w:rPr>
          <w:rFonts w:ascii="Arial" w:eastAsia="Arial" w:hAnsi="Arial" w:cs="Arial"/>
        </w:rPr>
        <w:t xml:space="preserve"> to acquire title for the following described land:</w:t>
      </w:r>
    </w:p>
    <w:p w:rsidR="006D4A94" w:rsidRDefault="006D4A94" w:rsidP="00600659">
      <w:pPr>
        <w:pStyle w:val="NoSpacing"/>
        <w:rPr>
          <w:rFonts w:ascii="Arial" w:eastAsia="Arial" w:hAnsi="Arial" w:cs="Arial"/>
        </w:rPr>
      </w:pPr>
    </w:p>
    <w:p w:rsidR="006D4A94" w:rsidRDefault="006D4A94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 31, Block 15, Plan N5229, Ext. 0, Title No. 137496202</w:t>
      </w:r>
    </w:p>
    <w:p w:rsidR="006D4A94" w:rsidRDefault="006D4A94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 32, Block 15, Plan N5229, Ext. 0, Title No. 137496246</w:t>
      </w:r>
    </w:p>
    <w:p w:rsidR="006D4A94" w:rsidRPr="006D4A94" w:rsidRDefault="006D4A94" w:rsidP="006D4A94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F3454B" w:rsidRDefault="00F3454B" w:rsidP="00600659">
      <w:pPr>
        <w:pStyle w:val="NoSpacing"/>
        <w:rPr>
          <w:rFonts w:ascii="Arial" w:eastAsia="Arial" w:hAnsi="Arial" w:cs="Arial"/>
          <w:i/>
        </w:rPr>
      </w:pPr>
    </w:p>
    <w:p w:rsidR="001115B9" w:rsidRDefault="006D4A94" w:rsidP="0060065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Police Report: February, 2021</w:t>
      </w:r>
    </w:p>
    <w:p w:rsidR="006D4A94" w:rsidRDefault="006D4A94" w:rsidP="0060065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2021-38</w:t>
      </w:r>
      <w:r>
        <w:rPr>
          <w:rFonts w:ascii="Arial" w:eastAsia="Arial" w:hAnsi="Arial" w:cs="Arial"/>
          <w:u w:val="single"/>
        </w:rPr>
        <w:tab/>
        <w:t>Lacelle/Wicks</w:t>
      </w:r>
    </w:p>
    <w:p w:rsidR="006D4A94" w:rsidRDefault="006D4A94" w:rsidP="00600659">
      <w:pPr>
        <w:pStyle w:val="NoSpacing"/>
        <w:rPr>
          <w:rFonts w:ascii="Arial" w:eastAsia="Arial" w:hAnsi="Arial" w:cs="Arial"/>
          <w:u w:val="single"/>
        </w:rPr>
      </w:pPr>
    </w:p>
    <w:p w:rsidR="006D4A94" w:rsidRDefault="006D4A94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Police Report for February, 2021 be acknowledged.</w:t>
      </w:r>
    </w:p>
    <w:p w:rsidR="006D4A94" w:rsidRPr="006D4A94" w:rsidRDefault="006D4A94" w:rsidP="006D4A94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00659" w:rsidRDefault="00600659" w:rsidP="00600659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D1542E" w:rsidRDefault="00FC4CFD" w:rsidP="00732D9E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308 Railway Ave. AECOM Scope Details</w:t>
      </w:r>
    </w:p>
    <w:p w:rsidR="00732D9E" w:rsidRDefault="00FC4CFD" w:rsidP="00732D9E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2021-39</w:t>
      </w:r>
      <w:r w:rsidR="00732D9E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663718">
        <w:rPr>
          <w:rFonts w:ascii="Arial" w:eastAsia="Arial" w:hAnsi="Arial" w:cs="Arial"/>
          <w:u w:val="single"/>
        </w:rPr>
        <w:t>/</w:t>
      </w:r>
      <w:r w:rsidR="00D1542E">
        <w:rPr>
          <w:rFonts w:ascii="Arial" w:eastAsia="Arial" w:hAnsi="Arial" w:cs="Arial"/>
          <w:u w:val="single"/>
        </w:rPr>
        <w:t>Wicks</w:t>
      </w:r>
    </w:p>
    <w:p w:rsidR="00732D9E" w:rsidRDefault="00732D9E" w:rsidP="00732D9E">
      <w:pPr>
        <w:pStyle w:val="NoSpacing"/>
        <w:rPr>
          <w:rFonts w:ascii="Arial" w:eastAsia="Arial" w:hAnsi="Arial" w:cs="Arial"/>
          <w:u w:val="single"/>
        </w:rPr>
      </w:pPr>
    </w:p>
    <w:p w:rsidR="00D1542E" w:rsidRPr="00D1542E" w:rsidRDefault="00663718" w:rsidP="00FC4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D1542E">
        <w:rPr>
          <w:rFonts w:ascii="Arial" w:hAnsi="Arial" w:cs="Arial"/>
        </w:rPr>
        <w:t xml:space="preserve">the </w:t>
      </w:r>
      <w:r w:rsidR="00FC4CFD">
        <w:rPr>
          <w:rFonts w:ascii="Arial" w:hAnsi="Arial" w:cs="Arial"/>
        </w:rPr>
        <w:t xml:space="preserve">environmental assessment as proposed by AECOM, attached to and forming part of these minutes, at 308 Railway Avenue be hereby approved. </w:t>
      </w:r>
    </w:p>
    <w:p w:rsidR="00726B52" w:rsidRDefault="00D1542E" w:rsidP="00732D9E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032201" w:rsidRDefault="00A965BA" w:rsidP="000322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First Aid Recertification</w:t>
      </w:r>
    </w:p>
    <w:p w:rsidR="00032201" w:rsidRDefault="00A965BA" w:rsidP="000322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2021-40</w:t>
      </w:r>
      <w:r w:rsidR="00032201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793C3B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032201" w:rsidRDefault="00032201" w:rsidP="00032201">
      <w:pPr>
        <w:pStyle w:val="NoSpacing"/>
        <w:rPr>
          <w:rFonts w:ascii="Arial" w:eastAsia="Arial" w:hAnsi="Arial" w:cs="Arial"/>
          <w:u w:val="single"/>
        </w:rPr>
      </w:pPr>
    </w:p>
    <w:p w:rsidR="00032201" w:rsidRPr="00032201" w:rsidRDefault="001F4864" w:rsidP="000322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</w:t>
      </w:r>
      <w:r w:rsidR="00497BE5">
        <w:rPr>
          <w:rFonts w:ascii="Arial" w:hAnsi="Arial" w:cs="Arial"/>
        </w:rPr>
        <w:t xml:space="preserve">T </w:t>
      </w:r>
      <w:r w:rsidR="00A965BA">
        <w:rPr>
          <w:rFonts w:ascii="Arial" w:hAnsi="Arial" w:cs="Arial"/>
        </w:rPr>
        <w:t>the First Aid recertification for members of the Fire Department as well Town employees be authorized for a cost of $1200</w:t>
      </w:r>
      <w:r w:rsidR="008959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C40C0" w:rsidRPr="00054E1C" w:rsidRDefault="00032201" w:rsidP="00054E1C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:rsidR="00851A32" w:rsidRDefault="00851A32" w:rsidP="008F7D77">
      <w:pPr>
        <w:pStyle w:val="NoSpacing"/>
        <w:rPr>
          <w:rFonts w:ascii="Arial" w:eastAsia="Arial" w:hAnsi="Arial" w:cs="Arial"/>
          <w:i/>
        </w:rPr>
      </w:pPr>
    </w:p>
    <w:p w:rsidR="00A549DA" w:rsidRPr="00622512" w:rsidRDefault="00A965B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Liquid Domestic Waste Disposal Permission Form</w:t>
      </w:r>
    </w:p>
    <w:p w:rsidR="00A549DA" w:rsidRDefault="00A965B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2021-41</w:t>
      </w:r>
      <w:r w:rsidR="00A549DA">
        <w:rPr>
          <w:rFonts w:ascii="Arial" w:eastAsiaTheme="minorHAnsi" w:hAnsi="Arial" w:cs="Arial"/>
          <w:u w:val="single"/>
          <w:lang w:eastAsia="en-US"/>
        </w:rPr>
        <w:t xml:space="preserve">         </w:t>
      </w:r>
      <w:r>
        <w:rPr>
          <w:rFonts w:ascii="Arial" w:eastAsiaTheme="minorHAnsi" w:hAnsi="Arial" w:cs="Arial"/>
          <w:u w:val="single"/>
          <w:lang w:eastAsia="en-US"/>
        </w:rPr>
        <w:t>Gehl</w:t>
      </w:r>
      <w:r w:rsidR="00A549DA">
        <w:rPr>
          <w:rFonts w:ascii="Arial" w:eastAsiaTheme="minorHAnsi" w:hAnsi="Arial" w:cs="Arial"/>
          <w:u w:val="single"/>
          <w:lang w:eastAsia="en-US"/>
        </w:rPr>
        <w:t>/</w:t>
      </w:r>
      <w:r>
        <w:rPr>
          <w:rFonts w:ascii="Arial" w:eastAsiaTheme="minorHAnsi" w:hAnsi="Arial" w:cs="Arial"/>
          <w:u w:val="single"/>
          <w:lang w:eastAsia="en-US"/>
        </w:rPr>
        <w:t>Lacelle</w:t>
      </w:r>
    </w:p>
    <w:p w:rsidR="00A549DA" w:rsidRDefault="00A549D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6A3342" w:rsidRDefault="006A3342" w:rsidP="006A334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CAO Anderson be authorized to sign Permission Form from </w:t>
      </w:r>
      <w:r>
        <w:rPr>
          <w:rFonts w:ascii="Arial" w:hAnsi="Arial" w:cs="Arial"/>
        </w:rPr>
        <w:t>Squirtz Haulin’</w:t>
      </w:r>
      <w:r>
        <w:rPr>
          <w:rFonts w:ascii="Arial" w:hAnsi="Arial" w:cs="Arial"/>
        </w:rPr>
        <w:t xml:space="preserve"> for the disposal of liquid domestic waste from Cabri Regional Park into the Cabri Lagoon. The permit shall expire November 1, 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</w:p>
    <w:p w:rsidR="00410701" w:rsidRPr="006A3342" w:rsidRDefault="00410701" w:rsidP="00A549D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A549DA" w:rsidRPr="00622512" w:rsidRDefault="00A549DA" w:rsidP="00A549DA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:rsidR="00A549DA" w:rsidRPr="00881A0D" w:rsidRDefault="006A3342" w:rsidP="00881A0D">
      <w:pPr>
        <w:pStyle w:val="NoSpacing"/>
        <w:rPr>
          <w:rFonts w:ascii="Arial" w:eastAsia="Arial" w:hAnsi="Arial" w:cs="Arial"/>
        </w:rPr>
      </w:pPr>
      <w:r>
        <w:rPr>
          <w:rFonts w:ascii="Arial" w:eastAsiaTheme="minorHAnsi" w:hAnsi="Arial" w:cs="Arial"/>
          <w:i/>
          <w:lang w:eastAsia="en-US"/>
        </w:rPr>
        <w:t>Targeted Sector Support Letter</w:t>
      </w:r>
    </w:p>
    <w:p w:rsidR="00A549DA" w:rsidRDefault="006A3342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2021-42</w:t>
      </w:r>
      <w:r w:rsidR="00A549DA">
        <w:rPr>
          <w:rFonts w:ascii="Arial" w:eastAsiaTheme="minorHAnsi" w:hAnsi="Arial" w:cs="Arial"/>
          <w:u w:val="single"/>
          <w:lang w:eastAsia="en-US"/>
        </w:rPr>
        <w:t xml:space="preserve">          </w:t>
      </w:r>
      <w:r>
        <w:rPr>
          <w:rFonts w:ascii="Arial" w:eastAsiaTheme="minorHAnsi" w:hAnsi="Arial" w:cs="Arial"/>
          <w:u w:val="single"/>
          <w:lang w:eastAsia="en-US"/>
        </w:rPr>
        <w:t>Johnson</w:t>
      </w:r>
      <w:r w:rsidR="00A549DA">
        <w:rPr>
          <w:rFonts w:ascii="Arial" w:eastAsiaTheme="minorHAnsi" w:hAnsi="Arial" w:cs="Arial"/>
          <w:u w:val="single"/>
          <w:lang w:eastAsia="en-US"/>
        </w:rPr>
        <w:t>/</w:t>
      </w:r>
      <w:r>
        <w:rPr>
          <w:rFonts w:ascii="Arial" w:eastAsiaTheme="minorHAnsi" w:hAnsi="Arial" w:cs="Arial"/>
          <w:u w:val="single"/>
          <w:lang w:eastAsia="en-US"/>
        </w:rPr>
        <w:t>Wallis</w:t>
      </w:r>
    </w:p>
    <w:p w:rsidR="00A549DA" w:rsidRDefault="00A549D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6A3342" w:rsidRDefault="006A3342" w:rsidP="006A3342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CAO Anderson be authorized send Lindsay Alliban, the Economic Development Officer for the Village of Hazlet, a letter of support for the Targeted Sector Support funding.</w:t>
      </w:r>
    </w:p>
    <w:p w:rsidR="00A549DA" w:rsidRPr="00622512" w:rsidRDefault="00A549DA" w:rsidP="00A549DA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:rsidR="00893736" w:rsidRDefault="00893736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6152D3" w:rsidRDefault="00881A0D" w:rsidP="006152D3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License Agreement: Saskatchewan Health Authority</w:t>
      </w:r>
    </w:p>
    <w:p w:rsidR="006152D3" w:rsidRDefault="00881A0D" w:rsidP="006152D3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2021-43</w:t>
      </w:r>
      <w:r w:rsidR="006152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Lacelle</w:t>
      </w:r>
      <w:r w:rsidR="006152D3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  <w:r w:rsidR="006152D3">
        <w:rPr>
          <w:rFonts w:ascii="Arial" w:eastAsia="Arial" w:hAnsi="Arial" w:cs="Arial"/>
          <w:u w:val="single"/>
        </w:rPr>
        <w:t xml:space="preserve"> </w:t>
      </w:r>
    </w:p>
    <w:p w:rsidR="006152D3" w:rsidRDefault="006152D3" w:rsidP="006152D3">
      <w:pPr>
        <w:pStyle w:val="NoSpacing"/>
        <w:rPr>
          <w:rFonts w:ascii="Arial" w:eastAsia="Arial" w:hAnsi="Arial" w:cs="Arial"/>
          <w:u w:val="single"/>
        </w:rPr>
      </w:pPr>
    </w:p>
    <w:p w:rsidR="006152D3" w:rsidRDefault="00410701" w:rsidP="0041070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881A0D">
        <w:rPr>
          <w:rFonts w:ascii="Arial" w:eastAsia="Arial" w:hAnsi="Arial" w:cs="Arial"/>
        </w:rPr>
        <w:t>CAO Anderson be authorized to sign the Agreement with SHA for the rental of the Community Hall for Covid-19 vaccination clinics from March 15 to June 30, 2021.</w:t>
      </w:r>
    </w:p>
    <w:p w:rsidR="00881A0D" w:rsidRDefault="00881A0D" w:rsidP="00881A0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82EEC" w:rsidRDefault="00882EEC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6152D3" w:rsidRDefault="001D5BE7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SaskPower Line Rebuild</w:t>
      </w:r>
    </w:p>
    <w:p w:rsidR="00961BA3" w:rsidRDefault="001D5BE7" w:rsidP="008F7D77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2021-44</w:t>
      </w:r>
      <w:r w:rsidR="00961BA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Wicks</w:t>
      </w:r>
      <w:r w:rsidR="00961BA3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961BA3" w:rsidRDefault="00961BA3" w:rsidP="008F7D77">
      <w:pPr>
        <w:pStyle w:val="NoSpacing"/>
        <w:rPr>
          <w:rFonts w:ascii="Arial" w:eastAsia="Arial" w:hAnsi="Arial" w:cs="Arial"/>
          <w:u w:val="single"/>
        </w:rPr>
      </w:pPr>
    </w:p>
    <w:p w:rsidR="00961BA3" w:rsidRDefault="00961BA3" w:rsidP="00575ABB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1D5BE7">
        <w:rPr>
          <w:rFonts w:ascii="Arial" w:eastAsia="Arial" w:hAnsi="Arial" w:cs="Arial"/>
        </w:rPr>
        <w:t>th</w:t>
      </w:r>
      <w:r w:rsidR="00E27A1F">
        <w:rPr>
          <w:rFonts w:ascii="Arial" w:eastAsia="Arial" w:hAnsi="Arial" w:cs="Arial"/>
        </w:rPr>
        <w:t xml:space="preserve">e proposed line rebuild from SaskPower be hereby acknowledged and that </w:t>
      </w:r>
      <w:r w:rsidR="001D5BE7">
        <w:rPr>
          <w:rFonts w:ascii="Arial" w:eastAsia="Arial" w:hAnsi="Arial" w:cs="Arial"/>
        </w:rPr>
        <w:t xml:space="preserve">CAO Anderson be authorized to sign the </w:t>
      </w:r>
      <w:r w:rsidR="00E27A1F">
        <w:rPr>
          <w:rFonts w:ascii="Arial" w:eastAsia="Arial" w:hAnsi="Arial" w:cs="Arial"/>
        </w:rPr>
        <w:t>letter confirming same</w:t>
      </w:r>
      <w:r w:rsidR="00575ABB">
        <w:rPr>
          <w:rFonts w:ascii="Arial" w:eastAsia="Arial" w:hAnsi="Arial" w:cs="Arial"/>
        </w:rPr>
        <w:t>.</w:t>
      </w:r>
    </w:p>
    <w:p w:rsidR="0074328A" w:rsidRDefault="0074328A" w:rsidP="008F7D77">
      <w:pPr>
        <w:pStyle w:val="NoSpacing"/>
        <w:rPr>
          <w:rFonts w:ascii="Arial" w:eastAsia="Arial" w:hAnsi="Arial" w:cs="Arial"/>
        </w:rPr>
      </w:pPr>
    </w:p>
    <w:p w:rsidR="0074328A" w:rsidRDefault="0074328A" w:rsidP="0074328A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A518AB" w:rsidRDefault="00E27A1F" w:rsidP="00A518A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Driveway Access Request</w:t>
      </w:r>
    </w:p>
    <w:p w:rsidR="00A518AB" w:rsidRDefault="00E27A1F" w:rsidP="00A518A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2021-45</w:t>
      </w:r>
      <w:r w:rsidR="00A518AB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A518AB">
        <w:rPr>
          <w:rFonts w:ascii="Arial" w:eastAsia="Arial" w:hAnsi="Arial" w:cs="Arial"/>
          <w:u w:val="single"/>
        </w:rPr>
        <w:t>/</w:t>
      </w:r>
      <w:r w:rsidR="00133487">
        <w:rPr>
          <w:rFonts w:ascii="Arial" w:eastAsia="Arial" w:hAnsi="Arial" w:cs="Arial"/>
          <w:u w:val="single"/>
        </w:rPr>
        <w:t>Pederson</w:t>
      </w:r>
    </w:p>
    <w:p w:rsidR="00A518AB" w:rsidRDefault="00A518AB" w:rsidP="00A518AB">
      <w:pPr>
        <w:pStyle w:val="NoSpacing"/>
        <w:rPr>
          <w:rFonts w:ascii="Arial" w:eastAsia="Arial" w:hAnsi="Arial" w:cs="Arial"/>
          <w:u w:val="single"/>
        </w:rPr>
      </w:pPr>
    </w:p>
    <w:p w:rsidR="00642D67" w:rsidRDefault="00642D67" w:rsidP="00642D6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</w:t>
      </w:r>
      <w:r w:rsidR="00E27A1F">
        <w:rPr>
          <w:rFonts w:ascii="Arial" w:eastAsia="Arial" w:hAnsi="Arial" w:cs="Arial"/>
        </w:rPr>
        <w:t xml:space="preserve">Driveway Access Request be tabled until the April 12, 2021 Council meeting.  </w:t>
      </w:r>
    </w:p>
    <w:p w:rsidR="00E27A1F" w:rsidRDefault="00E27A1F" w:rsidP="00642D67">
      <w:pPr>
        <w:pStyle w:val="NoSpacing"/>
        <w:rPr>
          <w:rFonts w:ascii="Arial" w:eastAsia="Arial" w:hAnsi="Arial" w:cs="Arial"/>
        </w:rPr>
      </w:pPr>
    </w:p>
    <w:p w:rsidR="00A518AB" w:rsidRDefault="00A518AB" w:rsidP="00A518AB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21CA1" w:rsidRDefault="00521CA1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8F7D77" w:rsidRPr="00A905C4" w:rsidRDefault="008F7D77" w:rsidP="008F7D77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 w:rsidR="00451978"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Community Development Director Report</w:t>
      </w:r>
    </w:p>
    <w:p w:rsidR="00535BE1" w:rsidRDefault="00535BE1" w:rsidP="008F7D77">
      <w:pPr>
        <w:pStyle w:val="NoSpacing"/>
        <w:rPr>
          <w:rFonts w:ascii="Arial" w:eastAsia="Arial" w:hAnsi="Arial" w:cs="Arial"/>
          <w:i/>
        </w:rPr>
      </w:pPr>
    </w:p>
    <w:p w:rsidR="00A10557" w:rsidRDefault="008F7D77" w:rsidP="008F7D77">
      <w:pPr>
        <w:pStyle w:val="NoSpacing"/>
        <w:rPr>
          <w:rFonts w:ascii="Arial" w:eastAsia="Arial" w:hAnsi="Arial" w:cs="Arial"/>
          <w:i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F023BC" w:rsidRDefault="00F023BC" w:rsidP="008F7D77">
      <w:pPr>
        <w:pStyle w:val="NoSpacing"/>
        <w:rPr>
          <w:rFonts w:ascii="Arial" w:eastAsia="Arial" w:hAnsi="Arial" w:cs="Arial"/>
          <w:i/>
        </w:rPr>
      </w:pPr>
    </w:p>
    <w:p w:rsidR="00553A45" w:rsidRDefault="00553A45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Water Plant Report</w:t>
      </w:r>
    </w:p>
    <w:p w:rsidR="00296074" w:rsidRDefault="00296074" w:rsidP="002B5EA8">
      <w:pPr>
        <w:pStyle w:val="NoSpacing"/>
        <w:rPr>
          <w:rFonts w:ascii="Arial" w:eastAsia="Arial" w:hAnsi="Arial" w:cs="Arial"/>
          <w:u w:val="single"/>
        </w:rPr>
      </w:pPr>
    </w:p>
    <w:p w:rsidR="002B5EA8" w:rsidRDefault="00296074" w:rsidP="002B5EA8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2021-46</w:t>
      </w:r>
      <w:r w:rsidR="002B5EA8">
        <w:rPr>
          <w:rFonts w:ascii="Arial" w:eastAsia="Arial" w:hAnsi="Arial" w:cs="Arial"/>
          <w:u w:val="single"/>
        </w:rPr>
        <w:tab/>
      </w:r>
      <w:r w:rsidR="00523010">
        <w:rPr>
          <w:rFonts w:ascii="Arial" w:eastAsia="Arial" w:hAnsi="Arial" w:cs="Arial"/>
          <w:u w:val="single"/>
        </w:rPr>
        <w:t>Wicks</w:t>
      </w:r>
      <w:r w:rsidR="002B5EA8">
        <w:rPr>
          <w:rFonts w:ascii="Arial" w:eastAsia="Arial" w:hAnsi="Arial" w:cs="Arial"/>
          <w:u w:val="single"/>
        </w:rPr>
        <w:t>/</w:t>
      </w:r>
      <w:r w:rsidR="00523010">
        <w:rPr>
          <w:rFonts w:ascii="Arial" w:eastAsia="Arial" w:hAnsi="Arial" w:cs="Arial"/>
          <w:u w:val="single"/>
        </w:rPr>
        <w:t>Johnson</w:t>
      </w:r>
    </w:p>
    <w:p w:rsidR="008F7D77" w:rsidRDefault="008F7D77" w:rsidP="008F7D77">
      <w:pPr>
        <w:pStyle w:val="NoSpacing"/>
        <w:rPr>
          <w:rFonts w:ascii="Arial" w:eastAsia="Arial" w:hAnsi="Arial" w:cs="Arial"/>
        </w:rPr>
      </w:pPr>
    </w:p>
    <w:p w:rsidR="008F7D77" w:rsidRDefault="008F7D77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 w:rsidR="00BE3F78">
        <w:rPr>
          <w:rFonts w:ascii="Arial" w:eastAsia="Arial" w:hAnsi="Arial" w:cs="Arial"/>
        </w:rPr>
        <w:t xml:space="preserve">Community Development Director Report, </w:t>
      </w:r>
      <w:r w:rsidR="00BF2D4D">
        <w:rPr>
          <w:rFonts w:ascii="Arial" w:eastAsia="Arial" w:hAnsi="Arial" w:cs="Arial"/>
        </w:rPr>
        <w:t xml:space="preserve">Town Foreman Report, </w:t>
      </w:r>
      <w:r w:rsidRPr="00A905C4">
        <w:rPr>
          <w:rFonts w:ascii="Arial" w:eastAsia="Arial" w:hAnsi="Arial" w:cs="Arial"/>
        </w:rPr>
        <w:t>Monthly Water Usage Report</w:t>
      </w:r>
      <w:r w:rsidR="00BF2D4D" w:rsidRPr="00BF2D4D">
        <w:rPr>
          <w:rFonts w:ascii="Arial" w:eastAsia="Arial" w:hAnsi="Arial" w:cs="Arial"/>
        </w:rPr>
        <w:t xml:space="preserve"> </w:t>
      </w:r>
      <w:r w:rsidR="00BF2D4D">
        <w:rPr>
          <w:rFonts w:ascii="Arial" w:eastAsia="Arial" w:hAnsi="Arial" w:cs="Arial"/>
        </w:rPr>
        <w:t>f</w:t>
      </w:r>
      <w:r w:rsidR="00BF2D4D" w:rsidRPr="00A905C4">
        <w:rPr>
          <w:rFonts w:ascii="Arial" w:eastAsia="Arial" w:hAnsi="Arial" w:cs="Arial"/>
        </w:rPr>
        <w:t xml:space="preserve">or </w:t>
      </w:r>
      <w:r w:rsidR="00292CEB">
        <w:rPr>
          <w:rFonts w:ascii="Arial" w:eastAsia="Arial" w:hAnsi="Arial" w:cs="Arial"/>
        </w:rPr>
        <w:t>February</w:t>
      </w:r>
      <w:r w:rsidR="00BF2D4D" w:rsidRPr="00A905C4">
        <w:rPr>
          <w:rFonts w:ascii="Arial" w:eastAsia="Arial" w:hAnsi="Arial" w:cs="Arial"/>
        </w:rPr>
        <w:t xml:space="preserve"> 20</w:t>
      </w:r>
      <w:r w:rsidR="00BF2D4D">
        <w:rPr>
          <w:rFonts w:ascii="Arial" w:eastAsia="Arial" w:hAnsi="Arial" w:cs="Arial"/>
        </w:rPr>
        <w:t>2</w:t>
      </w:r>
      <w:r w:rsidR="00523010">
        <w:rPr>
          <w:rFonts w:ascii="Arial" w:eastAsia="Arial" w:hAnsi="Arial" w:cs="Arial"/>
        </w:rPr>
        <w:t>1</w:t>
      </w:r>
      <w:r w:rsidR="00BE3F7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:rsidR="00497A38" w:rsidRDefault="00497A38" w:rsidP="008F7D77">
      <w:pPr>
        <w:pStyle w:val="NoSpacing"/>
        <w:rPr>
          <w:rFonts w:ascii="Arial" w:eastAsia="Arial" w:hAnsi="Arial" w:cs="Arial"/>
        </w:rPr>
      </w:pPr>
    </w:p>
    <w:p w:rsidR="008F7D77" w:rsidRPr="00D15C64" w:rsidRDefault="008F7D77" w:rsidP="008F7D7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A10557" w:rsidRDefault="00292CEB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Fire Report:</w:t>
      </w:r>
    </w:p>
    <w:p w:rsidR="00292CEB" w:rsidRDefault="00292CEB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Firefighter Application</w:t>
      </w:r>
    </w:p>
    <w:p w:rsidR="00292CEB" w:rsidRDefault="00292CEB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2021-47</w:t>
      </w:r>
      <w:r>
        <w:rPr>
          <w:rFonts w:ascii="Arial" w:eastAsia="Arial" w:hAnsi="Arial" w:cs="Arial"/>
          <w:u w:val="single"/>
        </w:rPr>
        <w:tab/>
        <w:t>Pederson/Wicks</w:t>
      </w:r>
    </w:p>
    <w:p w:rsidR="00292CEB" w:rsidRDefault="00292CEB" w:rsidP="00A82E40">
      <w:pPr>
        <w:spacing w:after="0" w:line="240" w:lineRule="auto"/>
        <w:rPr>
          <w:rFonts w:ascii="Arial" w:eastAsia="Arial" w:hAnsi="Arial" w:cs="Arial"/>
          <w:u w:val="single"/>
        </w:rPr>
      </w:pPr>
    </w:p>
    <w:p w:rsidR="00292CEB" w:rsidRDefault="00292CEB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Martell de la Mora Moret be hereby appointed as a Volunteer Firefighter for the Town of Cabri. </w:t>
      </w:r>
    </w:p>
    <w:p w:rsidR="00292CEB" w:rsidRPr="00292CEB" w:rsidRDefault="00292CEB" w:rsidP="00292CEB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292CEB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2021-48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Lacelle</w:t>
      </w:r>
      <w:r w:rsidR="000F03A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292CEB"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523010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C322F" w:rsidRDefault="00292CEB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2021-49</w:t>
      </w:r>
      <w:r w:rsidR="006C322F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0F03A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292CEB"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</w:rPr>
        <w:t>, 202</w:t>
      </w:r>
      <w:r w:rsidR="00523010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accepted as presented.</w:t>
      </w:r>
    </w:p>
    <w:p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292CE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2021-50</w:t>
      </w:r>
      <w:r w:rsidR="007473D3">
        <w:rPr>
          <w:rFonts w:ascii="Arial" w:eastAsia="Arial" w:hAnsi="Arial" w:cs="Arial"/>
          <w:u w:val="single"/>
        </w:rPr>
        <w:tab/>
      </w:r>
      <w:r w:rsidR="00523010">
        <w:rPr>
          <w:rFonts w:ascii="Arial" w:eastAsia="Arial" w:hAnsi="Arial" w:cs="Arial"/>
          <w:u w:val="single"/>
        </w:rPr>
        <w:t>Lacelle</w:t>
      </w:r>
      <w:r w:rsidR="000F03A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Wicks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 be approved for payment.</w:t>
      </w:r>
    </w:p>
    <w:p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:rsidR="00EB09C2" w:rsidRPr="00EB09C2" w:rsidRDefault="00292CEB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2021-51</w:t>
      </w:r>
      <w:r w:rsidR="00EB09C2">
        <w:rPr>
          <w:rFonts w:ascii="Arial" w:eastAsia="Arial" w:hAnsi="Arial" w:cs="Arial"/>
          <w:u w:val="single"/>
        </w:rPr>
        <w:tab/>
      </w:r>
      <w:r w:rsidR="00523010">
        <w:rPr>
          <w:rFonts w:ascii="Arial" w:eastAsia="Arial" w:hAnsi="Arial" w:cs="Arial"/>
          <w:u w:val="single"/>
        </w:rPr>
        <w:t>Johnson</w:t>
      </w:r>
      <w:r w:rsidR="00EB09C2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:rsidR="008B1BF4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32906">
        <w:rPr>
          <w:rFonts w:ascii="Arial" w:eastAsia="Arial" w:hAnsi="Arial" w:cs="Arial"/>
        </w:rPr>
        <w:t xml:space="preserve">Appendix “B”, </w:t>
      </w:r>
      <w:r w:rsidR="00C8506E">
        <w:rPr>
          <w:rFonts w:ascii="Arial" w:eastAsia="Arial" w:hAnsi="Arial" w:cs="Arial"/>
        </w:rPr>
        <w:t>attached to and forming part of these minutes be approved for payment</w:t>
      </w:r>
      <w:r w:rsidR="00193161">
        <w:rPr>
          <w:rFonts w:ascii="Arial" w:eastAsia="Arial" w:hAnsi="Arial" w:cs="Arial"/>
        </w:rPr>
        <w:t>.</w:t>
      </w:r>
    </w:p>
    <w:p w:rsidR="008B1BF4" w:rsidRDefault="008B1BF4" w:rsidP="00897A9C">
      <w:pPr>
        <w:spacing w:after="0" w:line="240" w:lineRule="auto"/>
        <w:rPr>
          <w:rFonts w:ascii="Arial" w:eastAsia="Arial" w:hAnsi="Arial" w:cs="Arial"/>
        </w:rPr>
      </w:pPr>
    </w:p>
    <w:p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45853" w:rsidRDefault="00545853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523010" w:rsidRDefault="00523010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523010">
        <w:rPr>
          <w:rFonts w:ascii="Arial" w:eastAsia="Arial" w:hAnsi="Arial" w:cs="Arial"/>
          <w:b/>
          <w:u w:val="single"/>
        </w:rPr>
        <w:t>Correspondence</w:t>
      </w:r>
      <w:r>
        <w:rPr>
          <w:rFonts w:ascii="Arial" w:eastAsia="Arial" w:hAnsi="Arial" w:cs="Arial"/>
          <w:b/>
          <w:u w:val="single"/>
        </w:rPr>
        <w:t>:</w:t>
      </w:r>
    </w:p>
    <w:p w:rsidR="00523010" w:rsidRDefault="00292CEB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2021-52</w:t>
      </w:r>
      <w:r w:rsidR="00523010" w:rsidRPr="00523010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Lacelle</w:t>
      </w:r>
      <w:r w:rsidR="00523010" w:rsidRPr="00523010">
        <w:rPr>
          <w:rFonts w:ascii="Arial" w:eastAsia="Arial" w:hAnsi="Arial" w:cs="Arial"/>
          <w:u w:val="single"/>
        </w:rPr>
        <w:t>/Wicks</w:t>
      </w:r>
    </w:p>
    <w:p w:rsidR="00523010" w:rsidRDefault="00523010">
      <w:pPr>
        <w:spacing w:after="0" w:line="240" w:lineRule="auto"/>
        <w:rPr>
          <w:rFonts w:ascii="Arial" w:eastAsia="Arial" w:hAnsi="Arial" w:cs="Arial"/>
          <w:u w:val="single"/>
        </w:rPr>
      </w:pPr>
    </w:p>
    <w:p w:rsidR="00523010" w:rsidRDefault="0052301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received.</w:t>
      </w:r>
    </w:p>
    <w:p w:rsidR="00523010" w:rsidRPr="00523010" w:rsidRDefault="00523010" w:rsidP="0052301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23010" w:rsidRDefault="00523010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523010" w:rsidRDefault="00523010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545853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292CEB">
        <w:rPr>
          <w:rFonts w:ascii="Arial" w:eastAsia="Arial" w:hAnsi="Arial" w:cs="Arial"/>
        </w:rPr>
        <w:t>April 12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4C7BF3">
        <w:rPr>
          <w:rFonts w:ascii="Arial" w:eastAsia="Arial" w:hAnsi="Arial" w:cs="Arial"/>
        </w:rPr>
        <w:t>1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193161">
        <w:rPr>
          <w:rFonts w:ascii="Arial" w:eastAsia="Arial" w:hAnsi="Arial" w:cs="Arial"/>
        </w:rPr>
        <w:t>.</w:t>
      </w:r>
      <w:r w:rsidR="004C7BF3">
        <w:rPr>
          <w:rFonts w:ascii="Arial" w:eastAsia="Arial" w:hAnsi="Arial" w:cs="Arial"/>
        </w:rPr>
        <w:t xml:space="preserve"> All Council meetings will be held via electronic means until further notice. 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826095" w:rsidRDefault="0082609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292CEB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2021-53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632906">
        <w:rPr>
          <w:rFonts w:ascii="Arial" w:eastAsia="Arial" w:hAnsi="Arial" w:cs="Arial"/>
          <w:u w:val="single"/>
        </w:rPr>
        <w:t xml:space="preserve"> 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292CEB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523010">
        <w:rPr>
          <w:rFonts w:ascii="Arial" w:eastAsia="Arial" w:hAnsi="Arial" w:cs="Arial"/>
        </w:rPr>
        <w:t>0</w:t>
      </w:r>
      <w:r w:rsidR="00292CEB">
        <w:rPr>
          <w:rFonts w:ascii="Arial" w:eastAsia="Arial" w:hAnsi="Arial" w:cs="Arial"/>
        </w:rPr>
        <w:t>4</w:t>
      </w:r>
      <w:bookmarkStart w:id="0" w:name="_GoBack"/>
      <w:bookmarkEnd w:id="0"/>
      <w:r>
        <w:rPr>
          <w:rFonts w:ascii="Arial" w:eastAsia="Arial" w:hAnsi="Arial" w:cs="Arial"/>
        </w:rPr>
        <w:t xml:space="preserve"> pm)</w:t>
      </w: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51" w:rsidRDefault="00422E51" w:rsidP="000365F6">
      <w:pPr>
        <w:spacing w:after="0" w:line="240" w:lineRule="auto"/>
      </w:pPr>
      <w:r>
        <w:separator/>
      </w:r>
    </w:p>
  </w:endnote>
  <w:endnote w:type="continuationSeparator" w:id="0">
    <w:p w:rsidR="00422E51" w:rsidRDefault="00422E51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51" w:rsidRDefault="00422E51" w:rsidP="000365F6">
      <w:pPr>
        <w:spacing w:after="0" w:line="240" w:lineRule="auto"/>
      </w:pPr>
      <w:r>
        <w:separator/>
      </w:r>
    </w:p>
  </w:footnote>
  <w:footnote w:type="continuationSeparator" w:id="0">
    <w:p w:rsidR="00422E51" w:rsidRDefault="00422E51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0FA6C57"/>
    <w:multiLevelType w:val="hybridMultilevel"/>
    <w:tmpl w:val="987A0F36"/>
    <w:lvl w:ilvl="0" w:tplc="15641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1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517F"/>
    <w:rsid w:val="00007C6A"/>
    <w:rsid w:val="00021ECB"/>
    <w:rsid w:val="00032201"/>
    <w:rsid w:val="0003466F"/>
    <w:rsid w:val="000365F6"/>
    <w:rsid w:val="00040C64"/>
    <w:rsid w:val="00042B3B"/>
    <w:rsid w:val="000465EA"/>
    <w:rsid w:val="00046630"/>
    <w:rsid w:val="00054E1C"/>
    <w:rsid w:val="00055A1A"/>
    <w:rsid w:val="000572C7"/>
    <w:rsid w:val="00061AB9"/>
    <w:rsid w:val="00061DE3"/>
    <w:rsid w:val="00066C92"/>
    <w:rsid w:val="000802CD"/>
    <w:rsid w:val="0008155A"/>
    <w:rsid w:val="00081DE7"/>
    <w:rsid w:val="00082915"/>
    <w:rsid w:val="0008326A"/>
    <w:rsid w:val="00083BAA"/>
    <w:rsid w:val="0008658F"/>
    <w:rsid w:val="00094EFA"/>
    <w:rsid w:val="000A1323"/>
    <w:rsid w:val="000A1F4C"/>
    <w:rsid w:val="000B5A0E"/>
    <w:rsid w:val="000B6EDB"/>
    <w:rsid w:val="000C080A"/>
    <w:rsid w:val="000C0960"/>
    <w:rsid w:val="000E0C4E"/>
    <w:rsid w:val="000F03A4"/>
    <w:rsid w:val="00104843"/>
    <w:rsid w:val="0010619B"/>
    <w:rsid w:val="0011150F"/>
    <w:rsid w:val="001115B9"/>
    <w:rsid w:val="00112455"/>
    <w:rsid w:val="001162FC"/>
    <w:rsid w:val="001258A7"/>
    <w:rsid w:val="0013253C"/>
    <w:rsid w:val="00132AE3"/>
    <w:rsid w:val="00133487"/>
    <w:rsid w:val="00134BA2"/>
    <w:rsid w:val="001357CC"/>
    <w:rsid w:val="0014263D"/>
    <w:rsid w:val="00151E84"/>
    <w:rsid w:val="001569E4"/>
    <w:rsid w:val="00157F32"/>
    <w:rsid w:val="00160121"/>
    <w:rsid w:val="0017550B"/>
    <w:rsid w:val="00184621"/>
    <w:rsid w:val="00191B34"/>
    <w:rsid w:val="00193161"/>
    <w:rsid w:val="00195DB8"/>
    <w:rsid w:val="001A155F"/>
    <w:rsid w:val="001A3794"/>
    <w:rsid w:val="001A6233"/>
    <w:rsid w:val="001B1307"/>
    <w:rsid w:val="001D5BE7"/>
    <w:rsid w:val="001D7198"/>
    <w:rsid w:val="001D7938"/>
    <w:rsid w:val="001E2D88"/>
    <w:rsid w:val="001F46E5"/>
    <w:rsid w:val="001F4864"/>
    <w:rsid w:val="001F6261"/>
    <w:rsid w:val="002056C8"/>
    <w:rsid w:val="0021456F"/>
    <w:rsid w:val="002168AF"/>
    <w:rsid w:val="00216EE4"/>
    <w:rsid w:val="00222252"/>
    <w:rsid w:val="002224C6"/>
    <w:rsid w:val="002231E1"/>
    <w:rsid w:val="00226CB5"/>
    <w:rsid w:val="0023388A"/>
    <w:rsid w:val="00243142"/>
    <w:rsid w:val="00243502"/>
    <w:rsid w:val="00254097"/>
    <w:rsid w:val="002653CE"/>
    <w:rsid w:val="0028014B"/>
    <w:rsid w:val="00282AEC"/>
    <w:rsid w:val="002919EA"/>
    <w:rsid w:val="00292CEB"/>
    <w:rsid w:val="00296074"/>
    <w:rsid w:val="002A0A71"/>
    <w:rsid w:val="002A173B"/>
    <w:rsid w:val="002A5B6C"/>
    <w:rsid w:val="002B5EA8"/>
    <w:rsid w:val="002B71D8"/>
    <w:rsid w:val="002C4260"/>
    <w:rsid w:val="002C54FE"/>
    <w:rsid w:val="002E17A7"/>
    <w:rsid w:val="002E20D8"/>
    <w:rsid w:val="002F02A4"/>
    <w:rsid w:val="002F5575"/>
    <w:rsid w:val="0030323C"/>
    <w:rsid w:val="00332806"/>
    <w:rsid w:val="00335179"/>
    <w:rsid w:val="00336AAD"/>
    <w:rsid w:val="0034434F"/>
    <w:rsid w:val="00344B50"/>
    <w:rsid w:val="0035415C"/>
    <w:rsid w:val="00356269"/>
    <w:rsid w:val="0036265A"/>
    <w:rsid w:val="00370793"/>
    <w:rsid w:val="00376178"/>
    <w:rsid w:val="00380202"/>
    <w:rsid w:val="00384F3D"/>
    <w:rsid w:val="0038607A"/>
    <w:rsid w:val="0038696E"/>
    <w:rsid w:val="00390E68"/>
    <w:rsid w:val="00394D5D"/>
    <w:rsid w:val="00397A76"/>
    <w:rsid w:val="00397E63"/>
    <w:rsid w:val="003A1928"/>
    <w:rsid w:val="003A3C42"/>
    <w:rsid w:val="003B0022"/>
    <w:rsid w:val="003B5081"/>
    <w:rsid w:val="003B5D45"/>
    <w:rsid w:val="003C13B9"/>
    <w:rsid w:val="003C5F69"/>
    <w:rsid w:val="003C7F73"/>
    <w:rsid w:val="003D6529"/>
    <w:rsid w:val="003E1C92"/>
    <w:rsid w:val="003E4001"/>
    <w:rsid w:val="003F2D9F"/>
    <w:rsid w:val="003F35FC"/>
    <w:rsid w:val="003F7F68"/>
    <w:rsid w:val="00400B54"/>
    <w:rsid w:val="004024B7"/>
    <w:rsid w:val="00410701"/>
    <w:rsid w:val="00411845"/>
    <w:rsid w:val="00422E51"/>
    <w:rsid w:val="00430EE3"/>
    <w:rsid w:val="004402E5"/>
    <w:rsid w:val="00442D05"/>
    <w:rsid w:val="00451978"/>
    <w:rsid w:val="00451F6A"/>
    <w:rsid w:val="004522CA"/>
    <w:rsid w:val="00460903"/>
    <w:rsid w:val="0047777F"/>
    <w:rsid w:val="00481E98"/>
    <w:rsid w:val="00485760"/>
    <w:rsid w:val="004860F8"/>
    <w:rsid w:val="00495B1E"/>
    <w:rsid w:val="004966A2"/>
    <w:rsid w:val="00496A89"/>
    <w:rsid w:val="00497A38"/>
    <w:rsid w:val="00497BE5"/>
    <w:rsid w:val="004A4599"/>
    <w:rsid w:val="004A7737"/>
    <w:rsid w:val="004B0C59"/>
    <w:rsid w:val="004C2F64"/>
    <w:rsid w:val="004C33AA"/>
    <w:rsid w:val="004C7BED"/>
    <w:rsid w:val="004C7BF3"/>
    <w:rsid w:val="004D6FE4"/>
    <w:rsid w:val="004D7DEE"/>
    <w:rsid w:val="004E54E6"/>
    <w:rsid w:val="004E71FD"/>
    <w:rsid w:val="004F0AF8"/>
    <w:rsid w:val="004F55D3"/>
    <w:rsid w:val="0050231F"/>
    <w:rsid w:val="00502CE5"/>
    <w:rsid w:val="005126CD"/>
    <w:rsid w:val="0051672A"/>
    <w:rsid w:val="00521CA1"/>
    <w:rsid w:val="00523010"/>
    <w:rsid w:val="00530700"/>
    <w:rsid w:val="00535BE1"/>
    <w:rsid w:val="00542B6F"/>
    <w:rsid w:val="00545853"/>
    <w:rsid w:val="00553A45"/>
    <w:rsid w:val="005638CB"/>
    <w:rsid w:val="005706F6"/>
    <w:rsid w:val="00572E82"/>
    <w:rsid w:val="00575ABB"/>
    <w:rsid w:val="00577B4A"/>
    <w:rsid w:val="005838F9"/>
    <w:rsid w:val="00583C65"/>
    <w:rsid w:val="005A0E85"/>
    <w:rsid w:val="005A3A69"/>
    <w:rsid w:val="005A651A"/>
    <w:rsid w:val="005A6644"/>
    <w:rsid w:val="005D25D3"/>
    <w:rsid w:val="005D42FB"/>
    <w:rsid w:val="005E2341"/>
    <w:rsid w:val="005F2A68"/>
    <w:rsid w:val="005F59C6"/>
    <w:rsid w:val="0060019C"/>
    <w:rsid w:val="00600659"/>
    <w:rsid w:val="00602574"/>
    <w:rsid w:val="0060410D"/>
    <w:rsid w:val="006053AF"/>
    <w:rsid w:val="0061133B"/>
    <w:rsid w:val="00615275"/>
    <w:rsid w:val="006152D3"/>
    <w:rsid w:val="00616B0B"/>
    <w:rsid w:val="00622512"/>
    <w:rsid w:val="00623DA6"/>
    <w:rsid w:val="00632906"/>
    <w:rsid w:val="006332E9"/>
    <w:rsid w:val="00640CFC"/>
    <w:rsid w:val="00642D67"/>
    <w:rsid w:val="006463F4"/>
    <w:rsid w:val="006479A1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2C11"/>
    <w:rsid w:val="006A3342"/>
    <w:rsid w:val="006A4249"/>
    <w:rsid w:val="006A757E"/>
    <w:rsid w:val="006B3ABF"/>
    <w:rsid w:val="006B4033"/>
    <w:rsid w:val="006C322F"/>
    <w:rsid w:val="006C3978"/>
    <w:rsid w:val="006C6A8A"/>
    <w:rsid w:val="006D2903"/>
    <w:rsid w:val="006D4A94"/>
    <w:rsid w:val="006D79E2"/>
    <w:rsid w:val="006E112E"/>
    <w:rsid w:val="006E2BEB"/>
    <w:rsid w:val="006F2530"/>
    <w:rsid w:val="006F4625"/>
    <w:rsid w:val="00701894"/>
    <w:rsid w:val="0071348C"/>
    <w:rsid w:val="00722567"/>
    <w:rsid w:val="00726B52"/>
    <w:rsid w:val="00727449"/>
    <w:rsid w:val="00732D9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68A4"/>
    <w:rsid w:val="00770950"/>
    <w:rsid w:val="00772403"/>
    <w:rsid w:val="00772654"/>
    <w:rsid w:val="00773981"/>
    <w:rsid w:val="00774EC1"/>
    <w:rsid w:val="00782ED6"/>
    <w:rsid w:val="00793C3B"/>
    <w:rsid w:val="00795BEF"/>
    <w:rsid w:val="007A1599"/>
    <w:rsid w:val="007A5386"/>
    <w:rsid w:val="007A71EF"/>
    <w:rsid w:val="007B1616"/>
    <w:rsid w:val="007B26BF"/>
    <w:rsid w:val="007C5DF2"/>
    <w:rsid w:val="007E1675"/>
    <w:rsid w:val="007E3BE1"/>
    <w:rsid w:val="007E6BAF"/>
    <w:rsid w:val="007F3524"/>
    <w:rsid w:val="007F6BEB"/>
    <w:rsid w:val="0080200E"/>
    <w:rsid w:val="00806CBE"/>
    <w:rsid w:val="00807CCE"/>
    <w:rsid w:val="00816040"/>
    <w:rsid w:val="00817A52"/>
    <w:rsid w:val="00821FF9"/>
    <w:rsid w:val="00826095"/>
    <w:rsid w:val="008366A7"/>
    <w:rsid w:val="008370A9"/>
    <w:rsid w:val="00843806"/>
    <w:rsid w:val="00845B07"/>
    <w:rsid w:val="00851A32"/>
    <w:rsid w:val="00853568"/>
    <w:rsid w:val="00857B6B"/>
    <w:rsid w:val="0086487B"/>
    <w:rsid w:val="008709B6"/>
    <w:rsid w:val="008730D3"/>
    <w:rsid w:val="0087319A"/>
    <w:rsid w:val="00873D05"/>
    <w:rsid w:val="0087764A"/>
    <w:rsid w:val="00881A0D"/>
    <w:rsid w:val="00882EEC"/>
    <w:rsid w:val="008924E3"/>
    <w:rsid w:val="008926ED"/>
    <w:rsid w:val="00893736"/>
    <w:rsid w:val="0089462A"/>
    <w:rsid w:val="0089597C"/>
    <w:rsid w:val="00897A9C"/>
    <w:rsid w:val="008B0EA1"/>
    <w:rsid w:val="008B1208"/>
    <w:rsid w:val="008B1BF4"/>
    <w:rsid w:val="008B225E"/>
    <w:rsid w:val="008B515D"/>
    <w:rsid w:val="008C05EF"/>
    <w:rsid w:val="008C1FEB"/>
    <w:rsid w:val="008D48D8"/>
    <w:rsid w:val="008E2B8A"/>
    <w:rsid w:val="008E395A"/>
    <w:rsid w:val="008F0C03"/>
    <w:rsid w:val="008F2518"/>
    <w:rsid w:val="008F5EFB"/>
    <w:rsid w:val="008F7D77"/>
    <w:rsid w:val="009031D3"/>
    <w:rsid w:val="00932124"/>
    <w:rsid w:val="009354A9"/>
    <w:rsid w:val="00942A5E"/>
    <w:rsid w:val="009538AD"/>
    <w:rsid w:val="0095642B"/>
    <w:rsid w:val="00961BA3"/>
    <w:rsid w:val="009624F6"/>
    <w:rsid w:val="00972B37"/>
    <w:rsid w:val="00977BEE"/>
    <w:rsid w:val="009859E0"/>
    <w:rsid w:val="00986C69"/>
    <w:rsid w:val="0099061E"/>
    <w:rsid w:val="00992452"/>
    <w:rsid w:val="00995AEB"/>
    <w:rsid w:val="009967A3"/>
    <w:rsid w:val="009970CE"/>
    <w:rsid w:val="009A061E"/>
    <w:rsid w:val="009A1198"/>
    <w:rsid w:val="009A1D1E"/>
    <w:rsid w:val="009A7362"/>
    <w:rsid w:val="009B171B"/>
    <w:rsid w:val="009C59CC"/>
    <w:rsid w:val="009D01F4"/>
    <w:rsid w:val="009E377B"/>
    <w:rsid w:val="009E4E04"/>
    <w:rsid w:val="009E7DBA"/>
    <w:rsid w:val="009F027B"/>
    <w:rsid w:val="009F4013"/>
    <w:rsid w:val="009F5892"/>
    <w:rsid w:val="00A05101"/>
    <w:rsid w:val="00A07250"/>
    <w:rsid w:val="00A10557"/>
    <w:rsid w:val="00A133D4"/>
    <w:rsid w:val="00A17221"/>
    <w:rsid w:val="00A31F95"/>
    <w:rsid w:val="00A32B4D"/>
    <w:rsid w:val="00A377EC"/>
    <w:rsid w:val="00A41121"/>
    <w:rsid w:val="00A46923"/>
    <w:rsid w:val="00A518AB"/>
    <w:rsid w:val="00A52416"/>
    <w:rsid w:val="00A527B5"/>
    <w:rsid w:val="00A549DA"/>
    <w:rsid w:val="00A67A71"/>
    <w:rsid w:val="00A766BC"/>
    <w:rsid w:val="00A77057"/>
    <w:rsid w:val="00A80DBE"/>
    <w:rsid w:val="00A81BE6"/>
    <w:rsid w:val="00A8227A"/>
    <w:rsid w:val="00A82E40"/>
    <w:rsid w:val="00A8375E"/>
    <w:rsid w:val="00A905C4"/>
    <w:rsid w:val="00A913F7"/>
    <w:rsid w:val="00A94863"/>
    <w:rsid w:val="00A94DAB"/>
    <w:rsid w:val="00A965BA"/>
    <w:rsid w:val="00AA0ACE"/>
    <w:rsid w:val="00AA2887"/>
    <w:rsid w:val="00AB1547"/>
    <w:rsid w:val="00AB283A"/>
    <w:rsid w:val="00AB3F3F"/>
    <w:rsid w:val="00AC03C7"/>
    <w:rsid w:val="00AC763E"/>
    <w:rsid w:val="00AC7CD9"/>
    <w:rsid w:val="00AD560C"/>
    <w:rsid w:val="00AE1EEC"/>
    <w:rsid w:val="00AE4127"/>
    <w:rsid w:val="00AF0A25"/>
    <w:rsid w:val="00AF0B1F"/>
    <w:rsid w:val="00AF54B6"/>
    <w:rsid w:val="00B05EFC"/>
    <w:rsid w:val="00B15725"/>
    <w:rsid w:val="00B16570"/>
    <w:rsid w:val="00B2521B"/>
    <w:rsid w:val="00B37AAF"/>
    <w:rsid w:val="00B41479"/>
    <w:rsid w:val="00B41665"/>
    <w:rsid w:val="00B42C1E"/>
    <w:rsid w:val="00B5105E"/>
    <w:rsid w:val="00B52BBD"/>
    <w:rsid w:val="00B56478"/>
    <w:rsid w:val="00B61BC5"/>
    <w:rsid w:val="00B64B9A"/>
    <w:rsid w:val="00B678A8"/>
    <w:rsid w:val="00B73155"/>
    <w:rsid w:val="00B76553"/>
    <w:rsid w:val="00B8019C"/>
    <w:rsid w:val="00B90A44"/>
    <w:rsid w:val="00B92398"/>
    <w:rsid w:val="00B955BF"/>
    <w:rsid w:val="00BA2C83"/>
    <w:rsid w:val="00BC3F9C"/>
    <w:rsid w:val="00BC7013"/>
    <w:rsid w:val="00BD00EA"/>
    <w:rsid w:val="00BD5D93"/>
    <w:rsid w:val="00BE1553"/>
    <w:rsid w:val="00BE3F78"/>
    <w:rsid w:val="00BE51AD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41435"/>
    <w:rsid w:val="00C44378"/>
    <w:rsid w:val="00C4619A"/>
    <w:rsid w:val="00C479C9"/>
    <w:rsid w:val="00C536F3"/>
    <w:rsid w:val="00C53A99"/>
    <w:rsid w:val="00C56C32"/>
    <w:rsid w:val="00C60610"/>
    <w:rsid w:val="00C7370E"/>
    <w:rsid w:val="00C8506E"/>
    <w:rsid w:val="00C94875"/>
    <w:rsid w:val="00C9726F"/>
    <w:rsid w:val="00C97749"/>
    <w:rsid w:val="00CA1543"/>
    <w:rsid w:val="00CB7F27"/>
    <w:rsid w:val="00CC30B8"/>
    <w:rsid w:val="00CD20A9"/>
    <w:rsid w:val="00CD474A"/>
    <w:rsid w:val="00CF077C"/>
    <w:rsid w:val="00CF0F4C"/>
    <w:rsid w:val="00CF6DAD"/>
    <w:rsid w:val="00D001FB"/>
    <w:rsid w:val="00D146D3"/>
    <w:rsid w:val="00D1542E"/>
    <w:rsid w:val="00D15C64"/>
    <w:rsid w:val="00D1607A"/>
    <w:rsid w:val="00D23C2E"/>
    <w:rsid w:val="00D24E4D"/>
    <w:rsid w:val="00D26D0E"/>
    <w:rsid w:val="00D27285"/>
    <w:rsid w:val="00D31CB3"/>
    <w:rsid w:val="00D362F2"/>
    <w:rsid w:val="00D36541"/>
    <w:rsid w:val="00D3774B"/>
    <w:rsid w:val="00D37B21"/>
    <w:rsid w:val="00D37B27"/>
    <w:rsid w:val="00D40D4C"/>
    <w:rsid w:val="00D43D04"/>
    <w:rsid w:val="00D54DDE"/>
    <w:rsid w:val="00D5738C"/>
    <w:rsid w:val="00D615B2"/>
    <w:rsid w:val="00D646C0"/>
    <w:rsid w:val="00D66376"/>
    <w:rsid w:val="00D66462"/>
    <w:rsid w:val="00D8419E"/>
    <w:rsid w:val="00D94235"/>
    <w:rsid w:val="00D95234"/>
    <w:rsid w:val="00DA11D0"/>
    <w:rsid w:val="00DA2DEF"/>
    <w:rsid w:val="00DB3C7A"/>
    <w:rsid w:val="00DB72EE"/>
    <w:rsid w:val="00DD5AAC"/>
    <w:rsid w:val="00DD6F16"/>
    <w:rsid w:val="00DF3A2C"/>
    <w:rsid w:val="00DF3EF8"/>
    <w:rsid w:val="00E03D51"/>
    <w:rsid w:val="00E059BC"/>
    <w:rsid w:val="00E06765"/>
    <w:rsid w:val="00E11792"/>
    <w:rsid w:val="00E175ED"/>
    <w:rsid w:val="00E23B99"/>
    <w:rsid w:val="00E27A1F"/>
    <w:rsid w:val="00E32380"/>
    <w:rsid w:val="00E41457"/>
    <w:rsid w:val="00E4484B"/>
    <w:rsid w:val="00E51992"/>
    <w:rsid w:val="00E51FC7"/>
    <w:rsid w:val="00E52B24"/>
    <w:rsid w:val="00E643DE"/>
    <w:rsid w:val="00E7489E"/>
    <w:rsid w:val="00E763E9"/>
    <w:rsid w:val="00E81C73"/>
    <w:rsid w:val="00E85BB2"/>
    <w:rsid w:val="00E8753A"/>
    <w:rsid w:val="00E9063A"/>
    <w:rsid w:val="00E93A3E"/>
    <w:rsid w:val="00EA251E"/>
    <w:rsid w:val="00EA3E5C"/>
    <w:rsid w:val="00EA6BDC"/>
    <w:rsid w:val="00EA6E10"/>
    <w:rsid w:val="00EB09C2"/>
    <w:rsid w:val="00EB62F4"/>
    <w:rsid w:val="00EB6B26"/>
    <w:rsid w:val="00EC380D"/>
    <w:rsid w:val="00EC4214"/>
    <w:rsid w:val="00EC5B6D"/>
    <w:rsid w:val="00EC7D70"/>
    <w:rsid w:val="00ED008D"/>
    <w:rsid w:val="00EE1C9A"/>
    <w:rsid w:val="00EF210E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54B"/>
    <w:rsid w:val="00F3479C"/>
    <w:rsid w:val="00F40B04"/>
    <w:rsid w:val="00F4360A"/>
    <w:rsid w:val="00F61C84"/>
    <w:rsid w:val="00F761FD"/>
    <w:rsid w:val="00F84FDB"/>
    <w:rsid w:val="00F86EC2"/>
    <w:rsid w:val="00F8745A"/>
    <w:rsid w:val="00FA1FFE"/>
    <w:rsid w:val="00FA6C81"/>
    <w:rsid w:val="00FB0A1F"/>
    <w:rsid w:val="00FC1899"/>
    <w:rsid w:val="00FC278B"/>
    <w:rsid w:val="00FC40C0"/>
    <w:rsid w:val="00FC4CFD"/>
    <w:rsid w:val="00FD6B0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U00</cp:lastModifiedBy>
  <cp:revision>8</cp:revision>
  <cp:lastPrinted>2020-08-11T19:25:00Z</cp:lastPrinted>
  <dcterms:created xsi:type="dcterms:W3CDTF">2021-03-10T19:10:00Z</dcterms:created>
  <dcterms:modified xsi:type="dcterms:W3CDTF">2021-03-16T19:08:00Z</dcterms:modified>
</cp:coreProperties>
</file>