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5FF" w:rsidRPr="006C654B" w:rsidRDefault="006C654B" w:rsidP="006C654B">
      <w:pPr>
        <w:jc w:val="center"/>
        <w:rPr>
          <w:sz w:val="40"/>
          <w:szCs w:val="40"/>
        </w:rPr>
      </w:pPr>
      <w:r w:rsidRPr="006C654B">
        <w:rPr>
          <w:sz w:val="40"/>
          <w:szCs w:val="40"/>
        </w:rPr>
        <w:t>TOWN OF CABRI</w:t>
      </w:r>
    </w:p>
    <w:p w:rsidR="006C654B" w:rsidRDefault="006C654B" w:rsidP="006C654B">
      <w:pPr>
        <w:jc w:val="center"/>
      </w:pPr>
      <w:r>
        <w:t>POLICY NO. 1-2017</w:t>
      </w:r>
    </w:p>
    <w:p w:rsidR="006C654B" w:rsidRDefault="006C654B" w:rsidP="006C654B">
      <w:pPr>
        <w:jc w:val="center"/>
      </w:pPr>
    </w:p>
    <w:p w:rsidR="006C654B" w:rsidRDefault="006C654B" w:rsidP="006C654B">
      <w:pPr>
        <w:jc w:val="center"/>
      </w:pPr>
      <w:r>
        <w:t>STREET SWEEPING POLICY</w:t>
      </w:r>
    </w:p>
    <w:p w:rsidR="006C654B" w:rsidRDefault="006C654B" w:rsidP="006C654B">
      <w:pPr>
        <w:jc w:val="center"/>
      </w:pPr>
      <w:r>
        <w:t>(Adopted by Council July 10, 2017)</w:t>
      </w:r>
    </w:p>
    <w:p w:rsidR="006C654B" w:rsidRDefault="006C654B" w:rsidP="006C654B">
      <w:pPr>
        <w:jc w:val="center"/>
      </w:pPr>
    </w:p>
    <w:p w:rsidR="006C654B" w:rsidRDefault="006C654B" w:rsidP="006C654B">
      <w:pPr>
        <w:jc w:val="center"/>
      </w:pPr>
    </w:p>
    <w:p w:rsidR="006C654B" w:rsidRDefault="00363351" w:rsidP="006C654B">
      <w:pPr>
        <w:rPr>
          <w:b/>
        </w:rPr>
      </w:pPr>
      <w:r>
        <w:rPr>
          <w:b/>
        </w:rPr>
        <w:t>Purpose:</w:t>
      </w:r>
    </w:p>
    <w:p w:rsidR="00363351" w:rsidRDefault="00363351" w:rsidP="006C654B">
      <w:r>
        <w:t xml:space="preserve">The purpose of this policy is to provide a procedure to be followed for the sweeping of streets and avenues within the Town of Cabri. </w:t>
      </w:r>
    </w:p>
    <w:p w:rsidR="00363351" w:rsidRDefault="00363351" w:rsidP="006C654B"/>
    <w:p w:rsidR="00363351" w:rsidRDefault="00363351" w:rsidP="006C654B">
      <w:pPr>
        <w:rPr>
          <w:b/>
        </w:rPr>
      </w:pPr>
      <w:r>
        <w:rPr>
          <w:b/>
        </w:rPr>
        <w:t>Policy:</w:t>
      </w:r>
    </w:p>
    <w:p w:rsidR="00363351" w:rsidRPr="00363351" w:rsidRDefault="00363351" w:rsidP="006C654B">
      <w:r>
        <w:t>The streets and avenues will be swept</w:t>
      </w:r>
      <w:r w:rsidR="008915EC">
        <w:t xml:space="preserve"> the first Tuesday </w:t>
      </w:r>
      <w:r w:rsidR="001F05E8">
        <w:t xml:space="preserve">of every month from May to October, weather permitting.  If it is raining or other poor weather conditions, the streets and avenues will be swept as soon as possible once it has dried. </w:t>
      </w:r>
      <w:bookmarkStart w:id="0" w:name="_GoBack"/>
      <w:bookmarkEnd w:id="0"/>
    </w:p>
    <w:sectPr w:rsidR="00363351" w:rsidRPr="00363351" w:rsidSect="005F1185">
      <w:pgSz w:w="12240" w:h="15840"/>
      <w:pgMar w:top="1361"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4B"/>
    <w:rsid w:val="001F05E8"/>
    <w:rsid w:val="002945FF"/>
    <w:rsid w:val="00363351"/>
    <w:rsid w:val="005F1185"/>
    <w:rsid w:val="006C654B"/>
    <w:rsid w:val="008915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62F93-10EE-46FC-9372-EA213DDC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72</Words>
  <Characters>416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dc:creator>
  <cp:keywords/>
  <dc:description/>
  <cp:lastModifiedBy>U00</cp:lastModifiedBy>
  <cp:revision>1</cp:revision>
  <dcterms:created xsi:type="dcterms:W3CDTF">2017-06-28T18:42:00Z</dcterms:created>
  <dcterms:modified xsi:type="dcterms:W3CDTF">2017-06-28T19:31:00Z</dcterms:modified>
</cp:coreProperties>
</file>