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379AECAC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6424AE">
        <w:rPr>
          <w:rFonts w:ascii="Arial" w:eastAsia="Arial" w:hAnsi="Arial" w:cs="Arial"/>
          <w:b/>
          <w:sz w:val="32"/>
        </w:rPr>
        <w:t>1</w:t>
      </w:r>
      <w:r w:rsidR="00782860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782860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0E2193">
        <w:rPr>
          <w:rFonts w:ascii="Arial" w:eastAsia="Arial" w:hAnsi="Arial" w:cs="Arial"/>
          <w:b/>
          <w:sz w:val="32"/>
        </w:rPr>
        <w:t>4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1549B366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 w:rsidR="006424AE">
        <w:rPr>
          <w:rFonts w:ascii="Arial" w:eastAsia="Arial" w:hAnsi="Arial" w:cs="Arial"/>
        </w:rPr>
        <w:t xml:space="preserve">Mayor David Gossard, </w:t>
      </w:r>
      <w:r>
        <w:rPr>
          <w:rFonts w:ascii="Arial" w:eastAsia="Arial" w:hAnsi="Arial" w:cs="Arial"/>
        </w:rPr>
        <w:t>Councillors</w:t>
      </w:r>
      <w:r w:rsidR="00DB446A">
        <w:rPr>
          <w:rFonts w:ascii="Arial" w:eastAsia="Arial" w:hAnsi="Arial" w:cs="Arial"/>
        </w:rPr>
        <w:t xml:space="preserve"> </w:t>
      </w:r>
      <w:r w:rsidR="003A665C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>Wendy Johnson,</w:t>
      </w:r>
      <w:r w:rsidR="000E2193">
        <w:rPr>
          <w:rFonts w:ascii="Arial" w:eastAsia="Arial" w:hAnsi="Arial" w:cs="Arial"/>
        </w:rPr>
        <w:t xml:space="preserve"> Norma Pederson, </w:t>
      </w:r>
      <w:r w:rsidR="00094D25">
        <w:rPr>
          <w:rFonts w:ascii="Arial" w:eastAsia="Arial" w:hAnsi="Arial" w:cs="Arial"/>
        </w:rPr>
        <w:t xml:space="preserve">Kim Lacelle </w:t>
      </w:r>
      <w:r>
        <w:rPr>
          <w:rFonts w:ascii="Arial" w:eastAsia="Arial" w:hAnsi="Arial" w:cs="Arial"/>
        </w:rPr>
        <w:t xml:space="preserve">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72CD8283" w14:textId="55FD0F39" w:rsidR="007E6490" w:rsidRDefault="007E6490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 w:rsidR="000E2193">
        <w:rPr>
          <w:rFonts w:ascii="Arial" w:eastAsia="Arial" w:hAnsi="Arial" w:cs="Arial"/>
        </w:rPr>
        <w:t xml:space="preserve"> </w:t>
      </w:r>
      <w:r w:rsidR="003A665C">
        <w:rPr>
          <w:rFonts w:ascii="Arial" w:eastAsia="Arial" w:hAnsi="Arial" w:cs="Arial"/>
        </w:rPr>
        <w:t>Councillors Jim Wallis and Danielle Sorenson.</w:t>
      </w:r>
    </w:p>
    <w:p w14:paraId="36673F6B" w14:textId="31F8AE1C" w:rsidR="006424AE" w:rsidRDefault="006424AE" w:rsidP="005A651A">
      <w:pPr>
        <w:spacing w:after="0" w:line="240" w:lineRule="auto"/>
        <w:rPr>
          <w:rFonts w:ascii="Arial" w:eastAsia="Arial" w:hAnsi="Arial" w:cs="Arial"/>
        </w:rPr>
      </w:pPr>
    </w:p>
    <w:p w14:paraId="2C3C3187" w14:textId="2BBEF060" w:rsidR="006424AE" w:rsidRPr="006424AE" w:rsidRDefault="006424A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Also Present:</w:t>
      </w:r>
      <w:r>
        <w:rPr>
          <w:rFonts w:ascii="Arial" w:eastAsia="Arial" w:hAnsi="Arial" w:cs="Arial"/>
        </w:rPr>
        <w:t xml:space="preserve"> Assistant Town Foreman Brenan Thoreson.</w:t>
      </w:r>
    </w:p>
    <w:p w14:paraId="1C152F13" w14:textId="77777777" w:rsidR="004C4ACE" w:rsidRDefault="004C4AC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6B9332D6" w14:textId="77777777" w:rsidR="00F25D3E" w:rsidRDefault="00F25D3E">
      <w:pPr>
        <w:spacing w:after="0" w:line="240" w:lineRule="auto"/>
        <w:rPr>
          <w:rFonts w:ascii="Arial" w:eastAsia="Arial" w:hAnsi="Arial" w:cs="Arial"/>
        </w:rPr>
      </w:pPr>
    </w:p>
    <w:p w14:paraId="7D43D77F" w14:textId="6BC4F449" w:rsidR="009E7A9E" w:rsidRDefault="00C8506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A quorum being present, </w:t>
      </w:r>
      <w:r w:rsidR="006424AE">
        <w:rPr>
          <w:rFonts w:ascii="Arial" w:eastAsia="Arial" w:hAnsi="Arial" w:cs="Arial"/>
        </w:rPr>
        <w:t>Mayor Gossard</w:t>
      </w:r>
      <w:r w:rsidR="00F25D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called the meeting to order at 6:</w:t>
      </w:r>
      <w:r w:rsidR="003A665C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pm.</w:t>
      </w:r>
    </w:p>
    <w:p w14:paraId="28349E85" w14:textId="77777777" w:rsidR="004C4ACE" w:rsidRDefault="004C4AC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55870A5" w14:textId="2961DEAC" w:rsidR="00094D25" w:rsidRPr="00B415D4" w:rsidRDefault="00C8506E" w:rsidP="00B415D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6FC51DA9" w14:textId="40B6DF35" w:rsidR="00F25D3E" w:rsidRDefault="00F25D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47505173" w14:textId="5946646C" w:rsidR="006424AE" w:rsidRPr="003A665C" w:rsidRDefault="003A665C" w:rsidP="003A665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Discover Southwest Saskatchewan Community Feature</w:t>
      </w:r>
    </w:p>
    <w:p w14:paraId="7C876683" w14:textId="57C6BB17" w:rsidR="003A665C" w:rsidRPr="003A665C" w:rsidRDefault="003A665C" w:rsidP="003A665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X-ray Machine Update</w:t>
      </w:r>
    </w:p>
    <w:p w14:paraId="7E04454E" w14:textId="0D616190" w:rsidR="003A665C" w:rsidRPr="003A665C" w:rsidRDefault="003A665C" w:rsidP="003A665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Regional Economic Development Initiative</w:t>
      </w:r>
    </w:p>
    <w:p w14:paraId="6BE87C2C" w14:textId="77777777" w:rsidR="003A665C" w:rsidRPr="003A665C" w:rsidRDefault="003A665C" w:rsidP="003A665C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277D4358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F25D3E">
        <w:rPr>
          <w:rFonts w:ascii="Arial" w:eastAsia="Arial" w:hAnsi="Arial" w:cs="Arial"/>
          <w:u w:val="single"/>
        </w:rPr>
        <w:t>4-</w:t>
      </w:r>
      <w:r w:rsidR="003A665C">
        <w:rPr>
          <w:rFonts w:ascii="Arial" w:eastAsia="Arial" w:hAnsi="Arial" w:cs="Arial"/>
          <w:u w:val="single"/>
        </w:rPr>
        <w:t>44</w:t>
      </w:r>
      <w:r w:rsidR="00C41435">
        <w:rPr>
          <w:rFonts w:ascii="Arial" w:eastAsia="Arial" w:hAnsi="Arial" w:cs="Arial"/>
          <w:u w:val="single"/>
        </w:rPr>
        <w:tab/>
      </w:r>
      <w:r w:rsidR="003A665C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3A665C">
        <w:rPr>
          <w:rFonts w:ascii="Arial" w:eastAsia="Arial" w:hAnsi="Arial" w:cs="Arial"/>
          <w:u w:val="single"/>
        </w:rPr>
        <w:t>Johnson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1AE31D89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3A665C">
        <w:rPr>
          <w:rFonts w:ascii="Arial" w:eastAsia="Arial" w:hAnsi="Arial" w:cs="Arial"/>
        </w:rPr>
        <w:t>March</w:t>
      </w:r>
      <w:r w:rsidR="006424AE">
        <w:rPr>
          <w:rFonts w:ascii="Arial" w:eastAsia="Arial" w:hAnsi="Arial" w:cs="Arial"/>
        </w:rPr>
        <w:t xml:space="preserve"> 1</w:t>
      </w:r>
      <w:r w:rsidR="003A665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F25D3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</w:t>
      </w:r>
      <w:r w:rsidR="00B415D4">
        <w:rPr>
          <w:rFonts w:ascii="Arial" w:eastAsia="Arial" w:hAnsi="Arial" w:cs="Arial"/>
        </w:rPr>
        <w:t xml:space="preserve"> as circulated</w:t>
      </w:r>
      <w:r w:rsidR="00F25D3E">
        <w:rPr>
          <w:rFonts w:ascii="Arial" w:eastAsia="Arial" w:hAnsi="Arial" w:cs="Arial"/>
        </w:rPr>
        <w:t xml:space="preserve"> and amended.</w:t>
      </w:r>
    </w:p>
    <w:p w14:paraId="7EB4D576" w14:textId="77777777" w:rsidR="00B415D4" w:rsidRDefault="00B415D4" w:rsidP="00DA2DEF">
      <w:pPr>
        <w:spacing w:after="0" w:line="240" w:lineRule="auto"/>
        <w:rPr>
          <w:rFonts w:ascii="Arial" w:eastAsia="Arial" w:hAnsi="Arial" w:cs="Arial"/>
        </w:rPr>
      </w:pP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F4821CB" w14:textId="76646F36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7DF59F85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55109B">
        <w:rPr>
          <w:rFonts w:ascii="Arial" w:eastAsia="Arial" w:hAnsi="Arial" w:cs="Arial"/>
          <w:u w:val="single"/>
        </w:rPr>
        <w:t>4-</w:t>
      </w:r>
      <w:r w:rsidR="003A665C">
        <w:rPr>
          <w:rFonts w:ascii="Arial" w:eastAsia="Arial" w:hAnsi="Arial" w:cs="Arial"/>
          <w:u w:val="single"/>
        </w:rPr>
        <w:t>45</w:t>
      </w:r>
      <w:r w:rsidR="00335179">
        <w:rPr>
          <w:rFonts w:ascii="Arial" w:eastAsia="Arial" w:hAnsi="Arial" w:cs="Arial"/>
          <w:u w:val="single"/>
        </w:rPr>
        <w:tab/>
      </w:r>
      <w:r w:rsidR="006424AE"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 w:rsidR="0055109B">
        <w:rPr>
          <w:rFonts w:ascii="Arial" w:eastAsia="Arial" w:hAnsi="Arial" w:cs="Arial"/>
          <w:u w:val="single"/>
        </w:rPr>
        <w:t>Pederson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2B5365AA" w14:textId="1C7819C0" w:rsidR="00B415D4" w:rsidRPr="00094D25" w:rsidRDefault="00C8506E" w:rsidP="00094D2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</w:t>
      </w:r>
      <w:r w:rsidR="00245C74" w:rsidRPr="00094D25">
        <w:rPr>
          <w:rFonts w:ascii="Arial" w:eastAsia="Arial" w:hAnsi="Arial" w:cs="Arial"/>
        </w:rPr>
        <w:t xml:space="preserve">of the </w:t>
      </w:r>
      <w:r w:rsidR="000A4D7C">
        <w:rPr>
          <w:rFonts w:ascii="Arial" w:eastAsia="Arial" w:hAnsi="Arial" w:cs="Arial"/>
        </w:rPr>
        <w:t>r</w:t>
      </w:r>
      <w:r w:rsidR="00245C74" w:rsidRPr="00094D25">
        <w:rPr>
          <w:rFonts w:ascii="Arial" w:eastAsia="Arial" w:hAnsi="Arial" w:cs="Arial"/>
        </w:rPr>
        <w:t xml:space="preserve">egular Council meeting held </w:t>
      </w:r>
      <w:r w:rsidR="003A665C">
        <w:rPr>
          <w:rFonts w:ascii="Arial" w:eastAsia="Arial" w:hAnsi="Arial" w:cs="Arial"/>
        </w:rPr>
        <w:t>February 12</w:t>
      </w:r>
      <w:r w:rsidR="00245C74" w:rsidRPr="00094D25">
        <w:rPr>
          <w:rFonts w:ascii="Arial" w:eastAsia="Arial" w:hAnsi="Arial" w:cs="Arial"/>
        </w:rPr>
        <w:t>, 202</w:t>
      </w:r>
      <w:r w:rsidR="006424AE">
        <w:rPr>
          <w:rFonts w:ascii="Arial" w:eastAsia="Arial" w:hAnsi="Arial" w:cs="Arial"/>
        </w:rPr>
        <w:t>4</w:t>
      </w:r>
      <w:r w:rsidR="003A665C">
        <w:rPr>
          <w:rFonts w:ascii="Arial" w:eastAsia="Arial" w:hAnsi="Arial" w:cs="Arial"/>
        </w:rPr>
        <w:t xml:space="preserve"> and the minutes of the Special Meeting held February 28, 2024</w:t>
      </w:r>
      <w:r w:rsidR="00245C74" w:rsidRPr="00094D25">
        <w:rPr>
          <w:rFonts w:ascii="Arial" w:eastAsia="Arial" w:hAnsi="Arial" w:cs="Arial"/>
        </w:rPr>
        <w:t xml:space="preserve"> </w:t>
      </w:r>
      <w:r w:rsidR="00094D25">
        <w:rPr>
          <w:rFonts w:ascii="Arial" w:eastAsia="Arial" w:hAnsi="Arial" w:cs="Arial"/>
        </w:rPr>
        <w:t>be a</w:t>
      </w:r>
      <w:r w:rsidR="000A4D7C">
        <w:rPr>
          <w:rFonts w:ascii="Arial" w:eastAsia="Arial" w:hAnsi="Arial" w:cs="Arial"/>
        </w:rPr>
        <w:t>dopted.</w:t>
      </w: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DE35C9A" w14:textId="77777777" w:rsidR="004C4ACE" w:rsidRDefault="004C4ACE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1CBB8AE" w14:textId="5E849341" w:rsidR="00C86E21" w:rsidRDefault="000A4D7C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Business Arising:</w:t>
      </w:r>
    </w:p>
    <w:p w14:paraId="41EF89BF" w14:textId="5B459AE1" w:rsidR="000A4D7C" w:rsidRPr="000A4D7C" w:rsidRDefault="003A665C" w:rsidP="00213F8F">
      <w:pPr>
        <w:pStyle w:val="NoSpacing"/>
        <w:rPr>
          <w:rFonts w:ascii="Arial" w:eastAsia="Arial" w:hAnsi="Arial" w:cs="Arial"/>
          <w:i/>
        </w:rPr>
      </w:pPr>
      <w:bookmarkStart w:id="0" w:name="_Hlk156225329"/>
      <w:r>
        <w:rPr>
          <w:rFonts w:ascii="Arial" w:eastAsia="Arial" w:hAnsi="Arial" w:cs="Arial"/>
          <w:i/>
        </w:rPr>
        <w:t>2024 Budget</w:t>
      </w:r>
    </w:p>
    <w:p w14:paraId="132CF95B" w14:textId="6CCDECAA" w:rsidR="000A4D7C" w:rsidRDefault="000A4D7C" w:rsidP="00213F8F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</w:t>
      </w:r>
      <w:r w:rsidR="0055109B">
        <w:rPr>
          <w:rFonts w:ascii="Arial" w:eastAsia="Arial" w:hAnsi="Arial" w:cs="Arial"/>
          <w:iCs/>
          <w:u w:val="single"/>
        </w:rPr>
        <w:t>4-</w:t>
      </w:r>
      <w:r w:rsidR="00526EDD">
        <w:rPr>
          <w:rFonts w:ascii="Arial" w:eastAsia="Arial" w:hAnsi="Arial" w:cs="Arial"/>
          <w:iCs/>
          <w:u w:val="single"/>
        </w:rPr>
        <w:t>46</w:t>
      </w:r>
      <w:r>
        <w:rPr>
          <w:rFonts w:ascii="Arial" w:eastAsia="Arial" w:hAnsi="Arial" w:cs="Arial"/>
          <w:iCs/>
          <w:u w:val="single"/>
        </w:rPr>
        <w:tab/>
      </w:r>
      <w:r w:rsidR="00526EDD"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 w:rsidR="00526EDD">
        <w:rPr>
          <w:rFonts w:ascii="Arial" w:eastAsia="Arial" w:hAnsi="Arial" w:cs="Arial"/>
          <w:iCs/>
          <w:u w:val="single"/>
        </w:rPr>
        <w:t>Lacelle</w:t>
      </w:r>
    </w:p>
    <w:p w14:paraId="2FF5D5F4" w14:textId="477F9049" w:rsidR="000A4D7C" w:rsidRDefault="000A4D7C" w:rsidP="00213F8F">
      <w:pPr>
        <w:pStyle w:val="NoSpacing"/>
        <w:rPr>
          <w:rFonts w:ascii="Arial" w:eastAsia="Arial" w:hAnsi="Arial" w:cs="Arial"/>
          <w:iCs/>
          <w:u w:val="single"/>
        </w:rPr>
      </w:pPr>
    </w:p>
    <w:p w14:paraId="3A7DF53E" w14:textId="67603BB8" w:rsidR="00526EDD" w:rsidRDefault="00526EDD" w:rsidP="00526E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THAT, </w:t>
      </w:r>
      <w:r>
        <w:rPr>
          <w:rFonts w:ascii="Arial" w:eastAsiaTheme="minorHAnsi" w:hAnsi="Arial" w:cs="Arial"/>
          <w:lang w:eastAsia="en-US"/>
        </w:rPr>
        <w:t xml:space="preserve">due to the rising costs charged by Triways as well as the carbon tax increase, </w:t>
      </w:r>
      <w:r>
        <w:rPr>
          <w:rFonts w:ascii="Arial" w:eastAsiaTheme="minorHAnsi" w:hAnsi="Arial" w:cs="Arial"/>
          <w:lang w:eastAsia="en-US"/>
        </w:rPr>
        <w:t>effective January 1, 202</w:t>
      </w:r>
      <w:r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, a $</w:t>
      </w:r>
      <w:r>
        <w:rPr>
          <w:rFonts w:ascii="Arial" w:eastAsiaTheme="minorHAnsi" w:hAnsi="Arial" w:cs="Arial"/>
          <w:lang w:eastAsia="en-US"/>
        </w:rPr>
        <w:t>24</w:t>
      </w:r>
      <w:r>
        <w:rPr>
          <w:rFonts w:ascii="Arial" w:eastAsiaTheme="minorHAnsi" w:hAnsi="Arial" w:cs="Arial"/>
          <w:lang w:eastAsia="en-US"/>
        </w:rPr>
        <w:t>.00 per quarter increase for garbage and recycling collection fees be approved.</w:t>
      </w:r>
    </w:p>
    <w:p w14:paraId="0D361C00" w14:textId="6DDEEDE9" w:rsidR="00526EDD" w:rsidRDefault="00526EDD" w:rsidP="00526EDD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1F421632" w14:textId="68FC6AB6" w:rsidR="00526EDD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2024-47          Johnson/Pederson</w:t>
      </w:r>
    </w:p>
    <w:p w14:paraId="3696A734" w14:textId="4C993C9F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  <w:u w:val="single"/>
        </w:rPr>
      </w:pPr>
    </w:p>
    <w:p w14:paraId="2DB78B96" w14:textId="2FF5FD95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the rental rates for the Cabri Community Legion Hall be set as follows:</w:t>
      </w:r>
    </w:p>
    <w:p w14:paraId="0B0DFE2C" w14:textId="32DC8493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</w:p>
    <w:p w14:paraId="50D6C3C8" w14:textId="2A439F00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$30.00 per hour</w:t>
      </w:r>
    </w:p>
    <w:p w14:paraId="7F377C18" w14:textId="2CDC7E32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$350.00 per day (includes set up the night before)</w:t>
      </w:r>
    </w:p>
    <w:p w14:paraId="21E1FFCF" w14:textId="3407B065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$600 for entire weekend</w:t>
      </w:r>
    </w:p>
    <w:p w14:paraId="2606F3BA" w14:textId="3D395723" w:rsidR="00B53C2B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>$200 for a funeral service</w:t>
      </w:r>
    </w:p>
    <w:p w14:paraId="567556C5" w14:textId="4B694BA4" w:rsidR="00C159B9" w:rsidRDefault="00B53C2B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$100</w:t>
      </w:r>
      <w:r w:rsidR="00C159B9">
        <w:rPr>
          <w:rFonts w:ascii="Arial" w:eastAsia="Arial" w:hAnsi="Arial" w:cs="Arial"/>
          <w:iCs/>
        </w:rPr>
        <w:t xml:space="preserve"> for a Community Group</w:t>
      </w:r>
    </w:p>
    <w:p w14:paraId="701CB1BE" w14:textId="2559C56E" w:rsidR="00C159B9" w:rsidRDefault="00C159B9" w:rsidP="00C159B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7FF7E3E0" w14:textId="77777777" w:rsidR="00C159B9" w:rsidRPr="00B53C2B" w:rsidRDefault="00C159B9" w:rsidP="00C159B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iCs/>
        </w:rPr>
      </w:pPr>
    </w:p>
    <w:p w14:paraId="3C16FB2C" w14:textId="72561AA0" w:rsidR="00C159B9" w:rsidRDefault="00C159B9" w:rsidP="00C159B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</w:t>
      </w:r>
      <w:r>
        <w:rPr>
          <w:rFonts w:ascii="Arial" w:eastAsiaTheme="minorHAnsi" w:hAnsi="Arial" w:cs="Arial"/>
          <w:u w:val="single"/>
          <w:lang w:eastAsia="en-US"/>
        </w:rPr>
        <w:t>4</w:t>
      </w:r>
      <w:r>
        <w:rPr>
          <w:rFonts w:ascii="Arial" w:eastAsiaTheme="minorHAnsi" w:hAnsi="Arial" w:cs="Arial"/>
          <w:u w:val="single"/>
          <w:lang w:eastAsia="en-US"/>
        </w:rPr>
        <w:t>-4</w:t>
      </w:r>
      <w:r>
        <w:rPr>
          <w:rFonts w:ascii="Arial" w:eastAsiaTheme="minorHAnsi" w:hAnsi="Arial" w:cs="Arial"/>
          <w:u w:val="single"/>
          <w:lang w:eastAsia="en-US"/>
        </w:rPr>
        <w:t>8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Lacelle</w:t>
      </w:r>
      <w:r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Johnson</w:t>
      </w:r>
    </w:p>
    <w:p w14:paraId="308C109F" w14:textId="77777777" w:rsidR="00526EDD" w:rsidRDefault="00526EDD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</w:p>
    <w:p w14:paraId="35567D5C" w14:textId="39029FEB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="Arial" w:hAnsi="Arial" w:cs="Arial"/>
          <w:iCs/>
        </w:rPr>
      </w:pPr>
      <w:r w:rsidRPr="00DB446A">
        <w:rPr>
          <w:rFonts w:ascii="Arial" w:eastAsia="Arial" w:hAnsi="Arial" w:cs="Arial"/>
          <w:iCs/>
        </w:rPr>
        <w:t>THAT</w:t>
      </w:r>
      <w:r>
        <w:rPr>
          <w:rFonts w:ascii="Arial" w:eastAsia="Arial" w:hAnsi="Arial" w:cs="Arial"/>
          <w:iCs/>
        </w:rPr>
        <w:t xml:space="preserve"> a </w:t>
      </w:r>
      <w:r w:rsidR="00C159B9">
        <w:rPr>
          <w:rFonts w:ascii="Arial" w:eastAsia="Arial" w:hAnsi="Arial" w:cs="Arial"/>
          <w:iCs/>
        </w:rPr>
        <w:t>2</w:t>
      </w:r>
      <w:r>
        <w:rPr>
          <w:rFonts w:ascii="Arial" w:eastAsia="Arial" w:hAnsi="Arial" w:cs="Arial"/>
          <w:iCs/>
        </w:rPr>
        <w:t>% increase to the General Municipal Levy for the year 202</w:t>
      </w:r>
      <w:r w:rsidR="00C159B9">
        <w:rPr>
          <w:rFonts w:ascii="Arial" w:eastAsia="Arial" w:hAnsi="Arial" w:cs="Arial"/>
          <w:iCs/>
        </w:rPr>
        <w:t>4</w:t>
      </w:r>
      <w:r>
        <w:rPr>
          <w:rFonts w:ascii="Arial" w:eastAsia="Arial" w:hAnsi="Arial" w:cs="Arial"/>
          <w:iCs/>
        </w:rPr>
        <w:t xml:space="preserve"> be approved.</w:t>
      </w:r>
    </w:p>
    <w:p w14:paraId="521408E3" w14:textId="77777777" w:rsidR="003A665C" w:rsidRDefault="003A665C" w:rsidP="003A665C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="Arial" w:hAnsi="Arial" w:cs="Arial"/>
          <w:iCs/>
        </w:rPr>
        <w:t>CARRIED.</w:t>
      </w:r>
    </w:p>
    <w:p w14:paraId="65A5DDD4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01F563B" w14:textId="1C1B4114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</w:t>
      </w:r>
      <w:r w:rsidR="00C159B9">
        <w:rPr>
          <w:rFonts w:ascii="Arial" w:eastAsiaTheme="minorHAnsi" w:hAnsi="Arial" w:cs="Arial"/>
          <w:u w:val="single"/>
          <w:lang w:eastAsia="en-US"/>
        </w:rPr>
        <w:t>4</w:t>
      </w:r>
      <w:r>
        <w:rPr>
          <w:rFonts w:ascii="Arial" w:eastAsiaTheme="minorHAnsi" w:hAnsi="Arial" w:cs="Arial"/>
          <w:u w:val="single"/>
          <w:lang w:eastAsia="en-US"/>
        </w:rPr>
        <w:t>-4</w:t>
      </w:r>
      <w:r w:rsidR="00C159B9">
        <w:rPr>
          <w:rFonts w:ascii="Arial" w:eastAsiaTheme="minorHAnsi" w:hAnsi="Arial" w:cs="Arial"/>
          <w:u w:val="single"/>
          <w:lang w:eastAsia="en-US"/>
        </w:rPr>
        <w:t>9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 w:rsidR="00C159B9">
        <w:rPr>
          <w:rFonts w:ascii="Arial" w:eastAsiaTheme="minorHAnsi" w:hAnsi="Arial" w:cs="Arial"/>
          <w:u w:val="single"/>
          <w:lang w:eastAsia="en-US"/>
        </w:rPr>
        <w:t>Pederson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C159B9">
        <w:rPr>
          <w:rFonts w:ascii="Arial" w:eastAsiaTheme="minorHAnsi" w:hAnsi="Arial" w:cs="Arial"/>
          <w:u w:val="single"/>
          <w:lang w:eastAsia="en-US"/>
        </w:rPr>
        <w:t>Lacelle</w:t>
      </w:r>
    </w:p>
    <w:p w14:paraId="7D3C078C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2FA7847" w14:textId="78748699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THAT, effective January 1, 202</w:t>
      </w:r>
      <w:r w:rsidR="00C159B9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 xml:space="preserve">, a 2.5% increase in wage for permanent, full-time staff be approved; and </w:t>
      </w:r>
    </w:p>
    <w:p w14:paraId="5DE4FD5B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4D8636E" w14:textId="621EB0C3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hourly wages for municipal staff be set as follows for the year 202</w:t>
      </w:r>
      <w:r w:rsidR="00C159B9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:</w:t>
      </w:r>
    </w:p>
    <w:p w14:paraId="6C6B357F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67F02E5D" w14:textId="5ABB1E8C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Town Foreman - $3</w:t>
      </w:r>
      <w:r w:rsidR="00C159B9">
        <w:rPr>
          <w:rFonts w:ascii="Arial" w:eastAsiaTheme="minorHAnsi" w:hAnsi="Arial" w:cs="Arial"/>
          <w:lang w:eastAsia="en-US"/>
        </w:rPr>
        <w:t>7.56</w:t>
      </w:r>
    </w:p>
    <w:p w14:paraId="042F8EEA" w14:textId="0C052126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Assistant Town Foreman - $</w:t>
      </w:r>
      <w:r w:rsidR="00C159B9">
        <w:rPr>
          <w:rFonts w:ascii="Arial" w:eastAsiaTheme="minorHAnsi" w:hAnsi="Arial" w:cs="Arial"/>
          <w:lang w:eastAsia="en-US"/>
        </w:rPr>
        <w:t>30.11</w:t>
      </w:r>
    </w:p>
    <w:p w14:paraId="2F8A546A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Relief Water Operator - $27.00 plus $25/day on-call pay</w:t>
      </w:r>
    </w:p>
    <w:p w14:paraId="68D54331" w14:textId="2FB71254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Chief Administrative Officer - $4</w:t>
      </w:r>
      <w:r w:rsidR="00C159B9">
        <w:rPr>
          <w:rFonts w:ascii="Arial" w:eastAsiaTheme="minorHAnsi" w:hAnsi="Arial" w:cs="Arial"/>
          <w:lang w:eastAsia="en-US"/>
        </w:rPr>
        <w:t>8.09</w:t>
      </w:r>
    </w:p>
    <w:p w14:paraId="587FA317" w14:textId="77777777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Assistant Administrator - $41.45</w:t>
      </w:r>
    </w:p>
    <w:p w14:paraId="33A07F99" w14:textId="1A720B66" w:rsidR="003A665C" w:rsidRDefault="003A665C" w:rsidP="003A665C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Community Development Director - $2</w:t>
      </w:r>
      <w:r w:rsidR="00C159B9">
        <w:rPr>
          <w:rFonts w:ascii="Arial" w:eastAsiaTheme="minorHAnsi" w:hAnsi="Arial" w:cs="Arial"/>
          <w:lang w:eastAsia="en-US"/>
        </w:rPr>
        <w:t>0.00</w:t>
      </w:r>
    </w:p>
    <w:p w14:paraId="0ED19E62" w14:textId="25D9E227" w:rsidR="003A665C" w:rsidRDefault="003A665C" w:rsidP="00EE4581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eastAsiaTheme="minorHAnsi" w:hAnsi="Arial" w:cs="Arial"/>
          <w:lang w:eastAsia="en-US"/>
        </w:rPr>
        <w:t>Summer Students - $1</w:t>
      </w:r>
      <w:r w:rsidR="00C159B9">
        <w:rPr>
          <w:rFonts w:ascii="Arial" w:eastAsiaTheme="minorHAnsi" w:hAnsi="Arial" w:cs="Arial"/>
          <w:lang w:eastAsia="en-US"/>
        </w:rPr>
        <w:t>5.00</w:t>
      </w:r>
    </w:p>
    <w:p w14:paraId="1AB5D1D9" w14:textId="77777777" w:rsidR="003A665C" w:rsidRDefault="003A665C" w:rsidP="003A665C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3EE1FB5E" w14:textId="2B701291" w:rsidR="00EE4581" w:rsidRDefault="00EE4581" w:rsidP="003A665C">
      <w:pPr>
        <w:pStyle w:val="NoSpacing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2024-50</w:t>
      </w:r>
      <w:r>
        <w:rPr>
          <w:rFonts w:ascii="Arial" w:hAnsi="Arial" w:cs="Arial"/>
          <w:iCs/>
          <w:u w:val="single"/>
        </w:rPr>
        <w:tab/>
        <w:t>Gehl/Pederson</w:t>
      </w:r>
    </w:p>
    <w:p w14:paraId="05850D23" w14:textId="5C559DA1" w:rsidR="00EE4581" w:rsidRDefault="00EE4581" w:rsidP="003A665C">
      <w:pPr>
        <w:pStyle w:val="NoSpacing"/>
        <w:rPr>
          <w:rFonts w:ascii="Arial" w:hAnsi="Arial" w:cs="Arial"/>
          <w:iCs/>
          <w:u w:val="single"/>
        </w:rPr>
      </w:pPr>
    </w:p>
    <w:p w14:paraId="5B8CFFE1" w14:textId="2E13ED76" w:rsidR="00EE4581" w:rsidRPr="00EE4581" w:rsidRDefault="00EE4581" w:rsidP="003A665C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Bylaw No. 2022-03 “Lending Bylaw-Cabri Minor Ball” be hereby re</w:t>
      </w:r>
      <w:r w:rsidR="007B56FC">
        <w:rPr>
          <w:rFonts w:ascii="Arial" w:hAnsi="Arial" w:cs="Arial"/>
          <w:iCs/>
        </w:rPr>
        <w:t>pealed</w:t>
      </w:r>
      <w:r>
        <w:rPr>
          <w:rFonts w:ascii="Arial" w:hAnsi="Arial" w:cs="Arial"/>
          <w:iCs/>
        </w:rPr>
        <w:t>.</w:t>
      </w:r>
    </w:p>
    <w:p w14:paraId="054231EC" w14:textId="77777777" w:rsidR="00EE4581" w:rsidRPr="00CC63AD" w:rsidRDefault="00EE4581" w:rsidP="00EE4581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5DF7F254" w14:textId="77777777" w:rsidR="00257D6C" w:rsidRDefault="00257D6C" w:rsidP="003A665C">
      <w:pPr>
        <w:pStyle w:val="NoSpacing"/>
        <w:rPr>
          <w:rFonts w:ascii="Arial" w:hAnsi="Arial" w:cs="Arial"/>
          <w:iCs/>
          <w:u w:val="single"/>
        </w:rPr>
      </w:pPr>
    </w:p>
    <w:p w14:paraId="365BD46A" w14:textId="6B740BDC" w:rsidR="00A60567" w:rsidRPr="00A60567" w:rsidRDefault="00A60567" w:rsidP="003A665C">
      <w:pPr>
        <w:pStyle w:val="NoSpacing"/>
        <w:rPr>
          <w:rFonts w:ascii="Arial" w:hAnsi="Arial" w:cs="Arial"/>
          <w:iCs/>
          <w:u w:val="single"/>
        </w:rPr>
      </w:pPr>
      <w:r w:rsidRPr="00A60567">
        <w:rPr>
          <w:rFonts w:ascii="Arial" w:hAnsi="Arial" w:cs="Arial"/>
          <w:iCs/>
          <w:u w:val="single"/>
        </w:rPr>
        <w:t>2024-51</w:t>
      </w:r>
      <w:r w:rsidRPr="00A60567">
        <w:rPr>
          <w:rFonts w:ascii="Arial" w:hAnsi="Arial" w:cs="Arial"/>
          <w:iCs/>
          <w:u w:val="single"/>
        </w:rPr>
        <w:tab/>
        <w:t>Johnson/Gehl</w:t>
      </w:r>
    </w:p>
    <w:p w14:paraId="6F7BEB1C" w14:textId="77777777" w:rsidR="00EE4581" w:rsidRDefault="00EE4581" w:rsidP="003A665C">
      <w:pPr>
        <w:pStyle w:val="NoSpacing"/>
        <w:rPr>
          <w:rFonts w:ascii="Arial" w:hAnsi="Arial" w:cs="Arial"/>
          <w:iCs/>
          <w:u w:val="single"/>
        </w:rPr>
      </w:pPr>
    </w:p>
    <w:p w14:paraId="2A42F906" w14:textId="77777777" w:rsidR="00A60567" w:rsidRDefault="00A60567" w:rsidP="003A665C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the 5 Year Capital Works Plan for the years 2024-2028 be adopted.</w:t>
      </w:r>
      <w:r>
        <w:rPr>
          <w:rFonts w:ascii="Arial" w:hAnsi="Arial" w:cs="Arial"/>
          <w:iCs/>
        </w:rPr>
        <w:tab/>
      </w:r>
    </w:p>
    <w:p w14:paraId="66583790" w14:textId="77777777" w:rsidR="00A60567" w:rsidRPr="00CC63AD" w:rsidRDefault="00A60567" w:rsidP="00A60567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1E409BDF" w14:textId="77777777" w:rsidR="00257D6C" w:rsidRDefault="00257D6C" w:rsidP="003A665C">
      <w:pPr>
        <w:pStyle w:val="NoSpacing"/>
        <w:rPr>
          <w:rFonts w:ascii="Arial" w:hAnsi="Arial" w:cs="Arial"/>
          <w:iCs/>
          <w:u w:val="single"/>
        </w:rPr>
      </w:pPr>
    </w:p>
    <w:p w14:paraId="541D96C9" w14:textId="0C1860A7" w:rsidR="003A665C" w:rsidRDefault="003A665C" w:rsidP="003A665C">
      <w:pPr>
        <w:pStyle w:val="NoSpacing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2023-</w:t>
      </w:r>
      <w:r w:rsidR="00A60567">
        <w:rPr>
          <w:rFonts w:ascii="Arial" w:hAnsi="Arial" w:cs="Arial"/>
          <w:iCs/>
          <w:u w:val="single"/>
        </w:rPr>
        <w:t>52</w:t>
      </w:r>
      <w:r>
        <w:rPr>
          <w:rFonts w:ascii="Arial" w:hAnsi="Arial" w:cs="Arial"/>
          <w:iCs/>
          <w:u w:val="single"/>
        </w:rPr>
        <w:tab/>
      </w:r>
      <w:r w:rsidR="00A60567">
        <w:rPr>
          <w:rFonts w:ascii="Arial" w:hAnsi="Arial" w:cs="Arial"/>
          <w:iCs/>
          <w:u w:val="single"/>
        </w:rPr>
        <w:t>Gehl</w:t>
      </w:r>
      <w:r>
        <w:rPr>
          <w:rFonts w:ascii="Arial" w:hAnsi="Arial" w:cs="Arial"/>
          <w:iCs/>
          <w:u w:val="single"/>
        </w:rPr>
        <w:t>/</w:t>
      </w:r>
      <w:r w:rsidR="00A60567">
        <w:rPr>
          <w:rFonts w:ascii="Arial" w:hAnsi="Arial" w:cs="Arial"/>
          <w:iCs/>
          <w:u w:val="single"/>
        </w:rPr>
        <w:t>Johnson</w:t>
      </w:r>
    </w:p>
    <w:p w14:paraId="0E2E70B8" w14:textId="77777777" w:rsidR="003A665C" w:rsidRDefault="003A665C" w:rsidP="003A665C">
      <w:pPr>
        <w:pStyle w:val="NoSpacing"/>
        <w:rPr>
          <w:rFonts w:ascii="Arial" w:hAnsi="Arial" w:cs="Arial"/>
          <w:iCs/>
          <w:u w:val="single"/>
        </w:rPr>
      </w:pPr>
    </w:p>
    <w:p w14:paraId="26A6F233" w14:textId="6BB65DB7" w:rsidR="003A665C" w:rsidRDefault="003A665C" w:rsidP="003A665C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the 202</w:t>
      </w:r>
      <w:r w:rsidR="00A60567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Budget be adopted.</w:t>
      </w:r>
    </w:p>
    <w:p w14:paraId="6DA66092" w14:textId="77777777" w:rsidR="003A665C" w:rsidRPr="00CC63AD" w:rsidRDefault="003A665C" w:rsidP="003A665C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1F1CA511" w14:textId="77777777" w:rsidR="00EE4581" w:rsidRDefault="00EE4581" w:rsidP="00B415D4">
      <w:pPr>
        <w:pStyle w:val="NoSpacing"/>
        <w:rPr>
          <w:rFonts w:ascii="Arial" w:eastAsia="Arial" w:hAnsi="Arial" w:cs="Arial"/>
          <w:iCs/>
        </w:rPr>
      </w:pPr>
    </w:p>
    <w:p w14:paraId="744980EA" w14:textId="77777777" w:rsidR="00257D6C" w:rsidRPr="00A905C4" w:rsidRDefault="00257D6C" w:rsidP="00257D6C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42E37A5B" w14:textId="7FE3D712" w:rsidR="00257D6C" w:rsidRDefault="00257D6C" w:rsidP="00257D6C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2024-</w:t>
      </w:r>
      <w:r>
        <w:rPr>
          <w:rFonts w:ascii="Arial" w:eastAsia="Arial" w:hAnsi="Arial" w:cs="Arial"/>
          <w:iCs/>
          <w:u w:val="single"/>
        </w:rPr>
        <w:t>53</w:t>
      </w:r>
      <w:r>
        <w:rPr>
          <w:rFonts w:ascii="Arial" w:eastAsia="Arial" w:hAnsi="Arial" w:cs="Arial"/>
          <w:iCs/>
          <w:u w:val="single"/>
        </w:rPr>
        <w:tab/>
      </w:r>
      <w:r>
        <w:rPr>
          <w:rFonts w:ascii="Arial" w:eastAsia="Arial" w:hAnsi="Arial" w:cs="Arial"/>
          <w:iCs/>
          <w:u w:val="single"/>
        </w:rPr>
        <w:t>Pederson</w:t>
      </w:r>
      <w:r>
        <w:rPr>
          <w:rFonts w:ascii="Arial" w:eastAsia="Arial" w:hAnsi="Arial" w:cs="Arial"/>
          <w:iCs/>
          <w:u w:val="single"/>
        </w:rPr>
        <w:t>/</w:t>
      </w:r>
      <w:r>
        <w:rPr>
          <w:rFonts w:ascii="Arial" w:eastAsia="Arial" w:hAnsi="Arial" w:cs="Arial"/>
          <w:iCs/>
          <w:u w:val="single"/>
        </w:rPr>
        <w:t>Johnson</w:t>
      </w:r>
    </w:p>
    <w:p w14:paraId="2BD9DDE3" w14:textId="77777777" w:rsidR="00257D6C" w:rsidRDefault="00257D6C" w:rsidP="00257D6C">
      <w:pPr>
        <w:pStyle w:val="NoSpacing"/>
        <w:rPr>
          <w:rFonts w:ascii="Arial" w:eastAsia="Arial" w:hAnsi="Arial" w:cs="Arial"/>
          <w:iCs/>
          <w:u w:val="single"/>
        </w:rPr>
      </w:pPr>
    </w:p>
    <w:p w14:paraId="6022055C" w14:textId="1317BBF6" w:rsidR="00257D6C" w:rsidRDefault="00257D6C" w:rsidP="00257D6C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iCs/>
        </w:rPr>
        <w:t>Community Development Director Report</w:t>
      </w:r>
      <w:r>
        <w:rPr>
          <w:rFonts w:ascii="Arial" w:eastAsia="Arial" w:hAnsi="Arial" w:cs="Arial"/>
        </w:rPr>
        <w:t>, Town Foreman Report, and Waterworks Operational Records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24 </w:t>
      </w:r>
      <w:r>
        <w:rPr>
          <w:rFonts w:ascii="Arial" w:eastAsia="Arial" w:hAnsi="Arial" w:cs="Arial"/>
          <w:iCs/>
        </w:rPr>
        <w:t>attached to and forming part of these minutes, be accepted.</w:t>
      </w:r>
    </w:p>
    <w:p w14:paraId="641888A7" w14:textId="14348798" w:rsidR="00EE4581" w:rsidRDefault="00257D6C" w:rsidP="00257D6C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CARRIED.</w:t>
      </w:r>
    </w:p>
    <w:bookmarkEnd w:id="0"/>
    <w:p w14:paraId="0668010A" w14:textId="39E1B3B1" w:rsidR="00F50191" w:rsidRDefault="00F50191" w:rsidP="00F50191">
      <w:pPr>
        <w:pStyle w:val="NoSpacing"/>
        <w:jc w:val="right"/>
        <w:rPr>
          <w:rFonts w:ascii="Arial" w:eastAsia="Arial" w:hAnsi="Arial" w:cs="Arial"/>
          <w:iCs/>
        </w:rPr>
      </w:pPr>
    </w:p>
    <w:p w14:paraId="22B76F29" w14:textId="047CA22C" w:rsidR="001C13C2" w:rsidRDefault="001C13C2" w:rsidP="001C13C2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Lacelle left Council Chambers at 8:00pm.</w:t>
      </w:r>
    </w:p>
    <w:p w14:paraId="3C662C81" w14:textId="36C62562" w:rsidR="001C13C2" w:rsidRDefault="001C13C2" w:rsidP="001C13C2">
      <w:pPr>
        <w:pStyle w:val="NoSpacing"/>
        <w:rPr>
          <w:rFonts w:ascii="Arial" w:eastAsia="Arial" w:hAnsi="Arial" w:cs="Arial"/>
          <w:iCs/>
        </w:rPr>
      </w:pPr>
    </w:p>
    <w:p w14:paraId="6A94F63E" w14:textId="6FB799F6" w:rsidR="001C13C2" w:rsidRDefault="001C13C2" w:rsidP="001C13C2">
      <w:pPr>
        <w:pStyle w:val="NoSpacing"/>
        <w:rPr>
          <w:rFonts w:ascii="Arial" w:eastAsia="Arial" w:hAnsi="Arial" w:cs="Arial"/>
          <w:iCs/>
        </w:rPr>
      </w:pPr>
    </w:p>
    <w:p w14:paraId="719A72B7" w14:textId="77777777" w:rsidR="001C13C2" w:rsidRDefault="001C13C2" w:rsidP="001C13C2">
      <w:pPr>
        <w:pStyle w:val="NoSpacing"/>
        <w:rPr>
          <w:rFonts w:ascii="Arial" w:eastAsia="Arial" w:hAnsi="Arial" w:cs="Arial"/>
          <w:iCs/>
        </w:rPr>
      </w:pPr>
    </w:p>
    <w:p w14:paraId="292875F5" w14:textId="2C4D0EB4" w:rsidR="00DF7752" w:rsidRPr="0039767D" w:rsidRDefault="00DF7752" w:rsidP="00DF7752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lastRenderedPageBreak/>
        <w:t>New Business:</w:t>
      </w:r>
    </w:p>
    <w:p w14:paraId="59AAABA3" w14:textId="0F7776FA" w:rsidR="001C13C2" w:rsidRDefault="001C13C2" w:rsidP="001C13C2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Discover Southwest Saskatchewan 202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 xml:space="preserve"> Renewal</w:t>
      </w:r>
    </w:p>
    <w:p w14:paraId="03876921" w14:textId="4FB62DCB" w:rsidR="001C13C2" w:rsidRDefault="001C13C2" w:rsidP="001C13C2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</w:t>
      </w:r>
      <w:r>
        <w:rPr>
          <w:rFonts w:ascii="Arial" w:eastAsia="Arial" w:hAnsi="Arial" w:cs="Arial"/>
          <w:iCs/>
          <w:u w:val="single"/>
        </w:rPr>
        <w:t>4</w:t>
      </w:r>
      <w:r>
        <w:rPr>
          <w:rFonts w:ascii="Arial" w:eastAsia="Arial" w:hAnsi="Arial" w:cs="Arial"/>
          <w:iCs/>
          <w:u w:val="single"/>
        </w:rPr>
        <w:t>-5</w:t>
      </w:r>
      <w:r>
        <w:rPr>
          <w:rFonts w:ascii="Arial" w:eastAsia="Arial" w:hAnsi="Arial" w:cs="Arial"/>
          <w:iCs/>
          <w:u w:val="single"/>
        </w:rPr>
        <w:t>4</w:t>
      </w:r>
      <w:r>
        <w:rPr>
          <w:rFonts w:ascii="Arial" w:eastAsia="Arial" w:hAnsi="Arial" w:cs="Arial"/>
          <w:iCs/>
          <w:u w:val="single"/>
        </w:rPr>
        <w:tab/>
        <w:t>Johnson/</w:t>
      </w:r>
      <w:r>
        <w:rPr>
          <w:rFonts w:ascii="Arial" w:eastAsia="Arial" w:hAnsi="Arial" w:cs="Arial"/>
          <w:iCs/>
          <w:u w:val="single"/>
        </w:rPr>
        <w:t>Gehl</w:t>
      </w:r>
    </w:p>
    <w:p w14:paraId="7CD8D374" w14:textId="77777777" w:rsidR="001C13C2" w:rsidRDefault="001C13C2" w:rsidP="001C13C2">
      <w:pPr>
        <w:pStyle w:val="NoSpacing"/>
        <w:rPr>
          <w:rFonts w:ascii="Arial" w:eastAsia="Arial" w:hAnsi="Arial" w:cs="Arial"/>
          <w:iCs/>
          <w:u w:val="single"/>
        </w:rPr>
      </w:pPr>
    </w:p>
    <w:p w14:paraId="7C500255" w14:textId="1B827D4F" w:rsidR="001C13C2" w:rsidRDefault="001C13C2" w:rsidP="00E41E9D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>
        <w:rPr>
          <w:rFonts w:ascii="Arial" w:eastAsiaTheme="minorHAnsi" w:hAnsi="Arial" w:cs="Arial"/>
          <w:lang w:eastAsia="en-US"/>
        </w:rPr>
        <w:t>the Town of Cabri be authorized to renew their advertisement with the Discover Saskatchewan tourism brochure for the year 202</w:t>
      </w:r>
      <w:r w:rsidR="00E41E9D">
        <w:rPr>
          <w:rFonts w:ascii="Arial" w:eastAsiaTheme="minorHAnsi" w:hAnsi="Arial" w:cs="Arial"/>
          <w:lang w:eastAsia="en-US"/>
        </w:rPr>
        <w:t>4</w:t>
      </w:r>
      <w:r>
        <w:rPr>
          <w:rFonts w:ascii="Arial" w:eastAsia="Arial" w:hAnsi="Arial" w:cs="Arial"/>
          <w:iCs/>
        </w:rPr>
        <w:t>.</w:t>
      </w:r>
    </w:p>
    <w:p w14:paraId="24768000" w14:textId="77777777" w:rsidR="001C13C2" w:rsidRPr="007D5F0D" w:rsidRDefault="001C13C2" w:rsidP="001C13C2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38AC5A0B" w14:textId="77777777" w:rsidR="00757A49" w:rsidRDefault="00757A49" w:rsidP="00CE1E21">
      <w:pPr>
        <w:pStyle w:val="NoSpacing"/>
        <w:rPr>
          <w:rFonts w:ascii="Arial" w:eastAsia="Arial" w:hAnsi="Arial" w:cs="Arial"/>
          <w:i/>
          <w:iCs/>
        </w:rPr>
      </w:pPr>
    </w:p>
    <w:p w14:paraId="5CBA4EA3" w14:textId="1C425B11" w:rsidR="00E41E9D" w:rsidRDefault="00E41E9D" w:rsidP="00CE1E21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X-Ray Machine Update and Regional Economic Development Initiative</w:t>
      </w:r>
    </w:p>
    <w:p w14:paraId="018ABAB9" w14:textId="4D649494" w:rsidR="00E41E9D" w:rsidRDefault="00E41E9D" w:rsidP="00CE1E2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2024-55</w:t>
      </w:r>
      <w:r>
        <w:rPr>
          <w:rFonts w:ascii="Arial" w:eastAsia="Arial" w:hAnsi="Arial" w:cs="Arial"/>
          <w:u w:val="single"/>
        </w:rPr>
        <w:tab/>
        <w:t>Pederson/Gehl</w:t>
      </w:r>
    </w:p>
    <w:p w14:paraId="26A4CA7C" w14:textId="1AF8ACEC" w:rsidR="00E41E9D" w:rsidRDefault="00E41E9D" w:rsidP="00CE1E21">
      <w:pPr>
        <w:pStyle w:val="NoSpacing"/>
        <w:rPr>
          <w:rFonts w:ascii="Arial" w:eastAsia="Arial" w:hAnsi="Arial" w:cs="Arial"/>
          <w:u w:val="single"/>
        </w:rPr>
      </w:pPr>
    </w:p>
    <w:p w14:paraId="510EA436" w14:textId="78F64AF6" w:rsidR="00E41E9D" w:rsidRDefault="00E41E9D" w:rsidP="00CE1E2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verbal report </w:t>
      </w:r>
      <w:r w:rsidR="005854A7">
        <w:rPr>
          <w:rFonts w:ascii="Arial" w:eastAsia="Arial" w:hAnsi="Arial" w:cs="Arial"/>
        </w:rPr>
        <w:t>regarding the new x-ray machine for the Prairie Health Care Centre as well as the Regional Economic Development Initiative currently being undertaken by Maple Creek as presented</w:t>
      </w:r>
      <w:r>
        <w:rPr>
          <w:rFonts w:ascii="Arial" w:eastAsia="Arial" w:hAnsi="Arial" w:cs="Arial"/>
        </w:rPr>
        <w:t xml:space="preserve"> by Mayor Gossard be acknowledged.</w:t>
      </w:r>
    </w:p>
    <w:p w14:paraId="5A08C03F" w14:textId="0BC66F87" w:rsidR="00E41E9D" w:rsidRPr="00E41E9D" w:rsidRDefault="00E41E9D" w:rsidP="00E41E9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AF1AE9D" w14:textId="77777777" w:rsidR="00E41E9D" w:rsidRDefault="00E41E9D" w:rsidP="00CE1E21">
      <w:pPr>
        <w:pStyle w:val="NoSpacing"/>
        <w:rPr>
          <w:rFonts w:ascii="Arial" w:eastAsia="Arial" w:hAnsi="Arial" w:cs="Arial"/>
          <w:u w:val="single"/>
        </w:rPr>
      </w:pPr>
    </w:p>
    <w:p w14:paraId="3D66143A" w14:textId="066CD44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5C45A9F3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282C42">
        <w:rPr>
          <w:rFonts w:ascii="Arial" w:eastAsia="Arial" w:hAnsi="Arial" w:cs="Arial"/>
          <w:u w:val="single"/>
        </w:rPr>
        <w:t>4-</w:t>
      </w:r>
      <w:r w:rsidR="005854A7">
        <w:rPr>
          <w:rFonts w:ascii="Arial" w:eastAsia="Arial" w:hAnsi="Arial" w:cs="Arial"/>
          <w:u w:val="single"/>
        </w:rPr>
        <w:t>56</w:t>
      </w:r>
      <w:r w:rsidR="007473D3">
        <w:rPr>
          <w:rFonts w:ascii="Arial" w:eastAsia="Arial" w:hAnsi="Arial" w:cs="Arial"/>
          <w:u w:val="single"/>
        </w:rPr>
        <w:tab/>
      </w:r>
      <w:r w:rsidR="005854A7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5854A7">
        <w:rPr>
          <w:rFonts w:ascii="Arial" w:eastAsia="Arial" w:hAnsi="Arial" w:cs="Arial"/>
          <w:u w:val="single"/>
        </w:rPr>
        <w:t>Johnson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109132C4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5854A7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F74BD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9FA965" w14:textId="336CD9C1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282C42">
        <w:rPr>
          <w:rFonts w:ascii="Arial" w:eastAsia="Arial" w:hAnsi="Arial" w:cs="Arial"/>
          <w:u w:val="single"/>
        </w:rPr>
        <w:t>4-</w:t>
      </w:r>
      <w:r w:rsidR="005854A7">
        <w:rPr>
          <w:rFonts w:ascii="Arial" w:eastAsia="Arial" w:hAnsi="Arial" w:cs="Arial"/>
          <w:u w:val="single"/>
        </w:rPr>
        <w:t>5</w:t>
      </w:r>
      <w:r w:rsidR="00282C42">
        <w:rPr>
          <w:rFonts w:ascii="Arial" w:eastAsia="Arial" w:hAnsi="Arial" w:cs="Arial"/>
          <w:u w:val="single"/>
        </w:rPr>
        <w:t>7</w:t>
      </w:r>
      <w:r w:rsidR="006C322F">
        <w:rPr>
          <w:rFonts w:ascii="Arial" w:eastAsia="Arial" w:hAnsi="Arial" w:cs="Arial"/>
          <w:u w:val="single"/>
        </w:rPr>
        <w:tab/>
      </w:r>
      <w:r w:rsidR="005854A7">
        <w:rPr>
          <w:rFonts w:ascii="Arial" w:eastAsia="Arial" w:hAnsi="Arial" w:cs="Arial"/>
          <w:u w:val="single"/>
        </w:rPr>
        <w:t>Gehl</w:t>
      </w:r>
      <w:r w:rsidR="000F03A4">
        <w:rPr>
          <w:rFonts w:ascii="Arial" w:eastAsia="Arial" w:hAnsi="Arial" w:cs="Arial"/>
          <w:u w:val="single"/>
        </w:rPr>
        <w:t>/</w:t>
      </w:r>
      <w:r w:rsidR="005854A7">
        <w:rPr>
          <w:rFonts w:ascii="Arial" w:eastAsia="Arial" w:hAnsi="Arial" w:cs="Arial"/>
          <w:u w:val="single"/>
        </w:rPr>
        <w:t>Pederson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65515C2F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5854A7">
        <w:rPr>
          <w:rFonts w:ascii="Arial" w:eastAsia="Arial" w:hAnsi="Arial" w:cs="Arial"/>
        </w:rPr>
        <w:t>February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282C4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4410D1D4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282C42">
        <w:rPr>
          <w:rFonts w:ascii="Arial" w:eastAsia="Arial" w:hAnsi="Arial" w:cs="Arial"/>
          <w:u w:val="single"/>
        </w:rPr>
        <w:t>4-</w:t>
      </w:r>
      <w:r w:rsidR="005854A7">
        <w:rPr>
          <w:rFonts w:ascii="Arial" w:eastAsia="Arial" w:hAnsi="Arial" w:cs="Arial"/>
          <w:u w:val="single"/>
        </w:rPr>
        <w:t>5</w:t>
      </w:r>
      <w:r w:rsidR="00282C42">
        <w:rPr>
          <w:rFonts w:ascii="Arial" w:eastAsia="Arial" w:hAnsi="Arial" w:cs="Arial"/>
          <w:u w:val="single"/>
        </w:rPr>
        <w:t>8</w:t>
      </w:r>
      <w:r w:rsidR="007473D3">
        <w:rPr>
          <w:rFonts w:ascii="Arial" w:eastAsia="Arial" w:hAnsi="Arial" w:cs="Arial"/>
          <w:u w:val="single"/>
        </w:rPr>
        <w:tab/>
      </w:r>
      <w:r w:rsidR="005854A7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5854A7">
        <w:rPr>
          <w:rFonts w:ascii="Arial" w:eastAsia="Arial" w:hAnsi="Arial" w:cs="Arial"/>
          <w:u w:val="single"/>
        </w:rPr>
        <w:t>Gehl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3DA04F73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282C42">
        <w:rPr>
          <w:rFonts w:ascii="Arial" w:eastAsia="Arial" w:hAnsi="Arial" w:cs="Arial"/>
          <w:u w:val="single"/>
        </w:rPr>
        <w:t>4-</w:t>
      </w:r>
      <w:r w:rsidR="005854A7">
        <w:rPr>
          <w:rFonts w:ascii="Arial" w:eastAsia="Arial" w:hAnsi="Arial" w:cs="Arial"/>
          <w:u w:val="single"/>
        </w:rPr>
        <w:t>5</w:t>
      </w:r>
      <w:r w:rsidR="00282C42">
        <w:rPr>
          <w:rFonts w:ascii="Arial" w:eastAsia="Arial" w:hAnsi="Arial" w:cs="Arial"/>
          <w:u w:val="single"/>
        </w:rPr>
        <w:t>9</w:t>
      </w:r>
      <w:r w:rsidR="00EB09C2">
        <w:rPr>
          <w:rFonts w:ascii="Arial" w:eastAsia="Arial" w:hAnsi="Arial" w:cs="Arial"/>
          <w:u w:val="single"/>
        </w:rPr>
        <w:tab/>
      </w:r>
      <w:r w:rsidR="005854A7">
        <w:rPr>
          <w:rFonts w:ascii="Arial" w:eastAsia="Arial" w:hAnsi="Arial" w:cs="Arial"/>
          <w:u w:val="single"/>
        </w:rPr>
        <w:t>Johnson</w:t>
      </w:r>
      <w:r w:rsidR="00EB09C2">
        <w:rPr>
          <w:rFonts w:ascii="Arial" w:eastAsia="Arial" w:hAnsi="Arial" w:cs="Arial"/>
          <w:u w:val="single"/>
        </w:rPr>
        <w:t>/</w:t>
      </w:r>
      <w:r w:rsidR="005854A7">
        <w:rPr>
          <w:rFonts w:ascii="Arial" w:eastAsia="Arial" w:hAnsi="Arial" w:cs="Arial"/>
          <w:u w:val="single"/>
        </w:rPr>
        <w:t>Pederson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502C9628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435EBF3" w14:textId="77777777" w:rsidR="002B6D61" w:rsidRDefault="002B6D61" w:rsidP="002B6D61">
      <w:pPr>
        <w:spacing w:after="0" w:line="240" w:lineRule="auto"/>
        <w:rPr>
          <w:rFonts w:ascii="Arial" w:eastAsia="Arial" w:hAnsi="Arial" w:cs="Arial"/>
          <w:i/>
        </w:rPr>
      </w:pPr>
    </w:p>
    <w:p w14:paraId="6D1EA65E" w14:textId="02EFCA70" w:rsidR="002B6D61" w:rsidRDefault="002B6D61" w:rsidP="002B6D61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BE14AF3" w14:textId="479296A5" w:rsidR="002B6D61" w:rsidRDefault="002B6D61" w:rsidP="002B6D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DE3895"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-6</w:t>
      </w:r>
      <w:r w:rsidR="00DE3895">
        <w:rPr>
          <w:rFonts w:ascii="Arial" w:eastAsia="Arial" w:hAnsi="Arial" w:cs="Arial"/>
          <w:u w:val="single"/>
        </w:rPr>
        <w:t>0</w:t>
      </w:r>
      <w:r>
        <w:rPr>
          <w:rFonts w:ascii="Arial" w:eastAsia="Arial" w:hAnsi="Arial" w:cs="Arial"/>
          <w:u w:val="single"/>
        </w:rPr>
        <w:tab/>
      </w:r>
      <w:r w:rsidR="00DE3895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DE3895">
        <w:rPr>
          <w:rFonts w:ascii="Arial" w:eastAsia="Arial" w:hAnsi="Arial" w:cs="Arial"/>
          <w:u w:val="single"/>
        </w:rPr>
        <w:t>Johnson</w:t>
      </w:r>
    </w:p>
    <w:p w14:paraId="1D052E36" w14:textId="77777777" w:rsidR="002B6D61" w:rsidRDefault="002B6D61" w:rsidP="002B6D6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ACA909A" w14:textId="77777777" w:rsidR="002B6D61" w:rsidRDefault="002B6D61" w:rsidP="002B6D6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81A4C9E" w14:textId="77777777" w:rsidR="002B6D61" w:rsidRPr="00CD20A9" w:rsidRDefault="002B6D61" w:rsidP="002B6D6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077AECE4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11DE9A02" w14:textId="77777777" w:rsidR="00757A49" w:rsidRDefault="00757A49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69376658" w14:textId="27DDE250" w:rsidR="003932AA" w:rsidRPr="00703345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1D2B492" w14:textId="77777777" w:rsidR="00F74BD2" w:rsidRDefault="00F74BD2">
      <w:pPr>
        <w:spacing w:after="0" w:line="240" w:lineRule="auto"/>
        <w:rPr>
          <w:rFonts w:ascii="Arial" w:eastAsia="Arial" w:hAnsi="Arial" w:cs="Arial"/>
        </w:rPr>
      </w:pPr>
    </w:p>
    <w:p w14:paraId="65E30578" w14:textId="30A9EA0C" w:rsidR="00F74BD2" w:rsidRDefault="00F74B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Office will be closed Monday, </w:t>
      </w:r>
      <w:r w:rsidR="005854A7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1, 2024 for </w:t>
      </w:r>
      <w:r w:rsidR="005854A7">
        <w:rPr>
          <w:rFonts w:ascii="Arial" w:eastAsia="Arial" w:hAnsi="Arial" w:cs="Arial"/>
        </w:rPr>
        <w:t>Easter Monday</w:t>
      </w:r>
      <w:r>
        <w:rPr>
          <w:rFonts w:ascii="Arial" w:eastAsia="Arial" w:hAnsi="Arial" w:cs="Arial"/>
        </w:rPr>
        <w:t>.</w:t>
      </w:r>
    </w:p>
    <w:p w14:paraId="61D85437" w14:textId="77777777" w:rsidR="00F74BD2" w:rsidRDefault="00F74BD2">
      <w:pPr>
        <w:spacing w:after="0" w:line="240" w:lineRule="auto"/>
        <w:rPr>
          <w:rFonts w:ascii="Arial" w:eastAsia="Arial" w:hAnsi="Arial" w:cs="Arial"/>
        </w:rPr>
      </w:pPr>
    </w:p>
    <w:p w14:paraId="553157EB" w14:textId="70F1AD22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</w:t>
      </w:r>
      <w:r w:rsidR="00E4017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egular </w:t>
      </w:r>
      <w:r w:rsidR="00E4017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</w:t>
      </w:r>
      <w:r w:rsidR="00E4017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eeting will be held on </w:t>
      </w:r>
      <w:r w:rsidR="00282C42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5854A7">
        <w:rPr>
          <w:rFonts w:ascii="Arial" w:eastAsia="Arial" w:hAnsi="Arial" w:cs="Arial"/>
        </w:rPr>
        <w:t>April 8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703345">
        <w:rPr>
          <w:rFonts w:ascii="Arial" w:eastAsia="Arial" w:hAnsi="Arial" w:cs="Arial"/>
        </w:rPr>
        <w:t>4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9B05E6B" w14:textId="77777777" w:rsidR="00712904" w:rsidRDefault="0071290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E7F6057" w14:textId="77777777" w:rsidR="00703345" w:rsidRDefault="0070334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697785F" w14:textId="77777777" w:rsidR="00757A49" w:rsidRDefault="00757A4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9A37E2F" w14:textId="77777777" w:rsidR="00757A49" w:rsidRDefault="00757A4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37DD236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62C91CAF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282C42">
        <w:rPr>
          <w:rFonts w:ascii="Arial" w:eastAsia="Arial" w:hAnsi="Arial" w:cs="Arial"/>
          <w:u w:val="single"/>
        </w:rPr>
        <w:t>4-</w:t>
      </w:r>
      <w:r w:rsidR="005854A7">
        <w:rPr>
          <w:rFonts w:ascii="Arial" w:eastAsia="Arial" w:hAnsi="Arial" w:cs="Arial"/>
          <w:u w:val="single"/>
        </w:rPr>
        <w:t>6</w:t>
      </w:r>
      <w:r w:rsidR="00DE3895">
        <w:rPr>
          <w:rFonts w:ascii="Arial" w:eastAsia="Arial" w:hAnsi="Arial" w:cs="Arial"/>
          <w:u w:val="single"/>
        </w:rPr>
        <w:t>1</w:t>
      </w:r>
      <w:r w:rsidR="005A6644">
        <w:rPr>
          <w:rFonts w:ascii="Arial" w:eastAsia="Arial" w:hAnsi="Arial" w:cs="Arial"/>
          <w:u w:val="single"/>
        </w:rPr>
        <w:tab/>
      </w:r>
      <w:r w:rsidR="005854A7">
        <w:rPr>
          <w:rFonts w:ascii="Arial" w:eastAsia="Arial" w:hAnsi="Arial" w:cs="Arial"/>
          <w:u w:val="single"/>
        </w:rPr>
        <w:t>Pederson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314D9784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854A7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5854A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pm)</w:t>
      </w: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02AA" w14:textId="77777777" w:rsidR="00B74BE5" w:rsidRDefault="00B74BE5" w:rsidP="000365F6">
      <w:pPr>
        <w:spacing w:after="0" w:line="240" w:lineRule="auto"/>
      </w:pPr>
      <w:r>
        <w:separator/>
      </w:r>
    </w:p>
  </w:endnote>
  <w:endnote w:type="continuationSeparator" w:id="0">
    <w:p w14:paraId="1F203AFD" w14:textId="77777777" w:rsidR="00B74BE5" w:rsidRDefault="00B74BE5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F0F8" w14:textId="77777777" w:rsidR="00B74BE5" w:rsidRDefault="00B74BE5" w:rsidP="000365F6">
      <w:pPr>
        <w:spacing w:after="0" w:line="240" w:lineRule="auto"/>
      </w:pPr>
      <w:r>
        <w:separator/>
      </w:r>
    </w:p>
  </w:footnote>
  <w:footnote w:type="continuationSeparator" w:id="0">
    <w:p w14:paraId="44294DD2" w14:textId="77777777" w:rsidR="00B74BE5" w:rsidRDefault="00B74BE5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5A7974"/>
    <w:multiLevelType w:val="hybridMultilevel"/>
    <w:tmpl w:val="695AF9D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3576B"/>
    <w:multiLevelType w:val="hybridMultilevel"/>
    <w:tmpl w:val="47DAF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5B45"/>
    <w:rsid w:val="0008658F"/>
    <w:rsid w:val="00094D25"/>
    <w:rsid w:val="00094EFA"/>
    <w:rsid w:val="000A1323"/>
    <w:rsid w:val="000A1F4C"/>
    <w:rsid w:val="000A4D7C"/>
    <w:rsid w:val="000A71B2"/>
    <w:rsid w:val="000B5A0E"/>
    <w:rsid w:val="000B6EDB"/>
    <w:rsid w:val="000B783A"/>
    <w:rsid w:val="000C080A"/>
    <w:rsid w:val="000C0960"/>
    <w:rsid w:val="000D35FE"/>
    <w:rsid w:val="000E0C4E"/>
    <w:rsid w:val="000E1C75"/>
    <w:rsid w:val="000E2193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2CB3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66E53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13C2"/>
    <w:rsid w:val="001C2F6C"/>
    <w:rsid w:val="001C3466"/>
    <w:rsid w:val="001D1410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5C74"/>
    <w:rsid w:val="0024791A"/>
    <w:rsid w:val="0025030D"/>
    <w:rsid w:val="00254097"/>
    <w:rsid w:val="00257D6C"/>
    <w:rsid w:val="00257EB6"/>
    <w:rsid w:val="002653CE"/>
    <w:rsid w:val="00271EF9"/>
    <w:rsid w:val="0028014B"/>
    <w:rsid w:val="00282AEC"/>
    <w:rsid w:val="00282C42"/>
    <w:rsid w:val="002919EA"/>
    <w:rsid w:val="002A0A71"/>
    <w:rsid w:val="002A173B"/>
    <w:rsid w:val="002A5B6C"/>
    <w:rsid w:val="002A6D87"/>
    <w:rsid w:val="002B3689"/>
    <w:rsid w:val="002B5EA8"/>
    <w:rsid w:val="002B6BC9"/>
    <w:rsid w:val="002B6D61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4EB1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50AA"/>
    <w:rsid w:val="00376178"/>
    <w:rsid w:val="00380202"/>
    <w:rsid w:val="00382E29"/>
    <w:rsid w:val="00384F3D"/>
    <w:rsid w:val="0038607A"/>
    <w:rsid w:val="0038696E"/>
    <w:rsid w:val="00390E68"/>
    <w:rsid w:val="00391A03"/>
    <w:rsid w:val="003932AA"/>
    <w:rsid w:val="00394D5D"/>
    <w:rsid w:val="0039767D"/>
    <w:rsid w:val="00397A76"/>
    <w:rsid w:val="00397E63"/>
    <w:rsid w:val="003A1928"/>
    <w:rsid w:val="003A665C"/>
    <w:rsid w:val="003B0022"/>
    <w:rsid w:val="003B1B04"/>
    <w:rsid w:val="003B5081"/>
    <w:rsid w:val="003B5D45"/>
    <w:rsid w:val="003C13B9"/>
    <w:rsid w:val="003C3360"/>
    <w:rsid w:val="003C3D4E"/>
    <w:rsid w:val="003C5F69"/>
    <w:rsid w:val="003C7F73"/>
    <w:rsid w:val="003D6529"/>
    <w:rsid w:val="003E1C92"/>
    <w:rsid w:val="003E24EE"/>
    <w:rsid w:val="003E3060"/>
    <w:rsid w:val="003E4001"/>
    <w:rsid w:val="003F2D9F"/>
    <w:rsid w:val="003F35FC"/>
    <w:rsid w:val="003F7F68"/>
    <w:rsid w:val="00400B54"/>
    <w:rsid w:val="004024B7"/>
    <w:rsid w:val="00404B98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0B06"/>
    <w:rsid w:val="00465C3B"/>
    <w:rsid w:val="0047777F"/>
    <w:rsid w:val="00480F12"/>
    <w:rsid w:val="00481E98"/>
    <w:rsid w:val="004838C8"/>
    <w:rsid w:val="00485760"/>
    <w:rsid w:val="004860F8"/>
    <w:rsid w:val="00495B1E"/>
    <w:rsid w:val="004966A2"/>
    <w:rsid w:val="00496A89"/>
    <w:rsid w:val="00497A38"/>
    <w:rsid w:val="004A1F65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4FDC"/>
    <w:rsid w:val="004C5B3D"/>
    <w:rsid w:val="004C7ACE"/>
    <w:rsid w:val="004C7BED"/>
    <w:rsid w:val="004C7BF3"/>
    <w:rsid w:val="004D6FE4"/>
    <w:rsid w:val="004D7DEE"/>
    <w:rsid w:val="004E1A52"/>
    <w:rsid w:val="004E5060"/>
    <w:rsid w:val="004E54E6"/>
    <w:rsid w:val="004E61B8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2880"/>
    <w:rsid w:val="00525BBA"/>
    <w:rsid w:val="0052678E"/>
    <w:rsid w:val="00526EDD"/>
    <w:rsid w:val="00530700"/>
    <w:rsid w:val="00535BE1"/>
    <w:rsid w:val="005365F3"/>
    <w:rsid w:val="00542B6F"/>
    <w:rsid w:val="00545853"/>
    <w:rsid w:val="0055109B"/>
    <w:rsid w:val="00553A45"/>
    <w:rsid w:val="0055462E"/>
    <w:rsid w:val="005614CD"/>
    <w:rsid w:val="005638CB"/>
    <w:rsid w:val="005706F6"/>
    <w:rsid w:val="00577B4A"/>
    <w:rsid w:val="005838F9"/>
    <w:rsid w:val="00583C65"/>
    <w:rsid w:val="005854A7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D4E15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069E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24AE"/>
    <w:rsid w:val="00642D96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5A83"/>
    <w:rsid w:val="00696EAD"/>
    <w:rsid w:val="006A19EF"/>
    <w:rsid w:val="006A2C11"/>
    <w:rsid w:val="006A2FA0"/>
    <w:rsid w:val="006A4249"/>
    <w:rsid w:val="006A4DD2"/>
    <w:rsid w:val="006A5D6D"/>
    <w:rsid w:val="006A67E4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03345"/>
    <w:rsid w:val="00712904"/>
    <w:rsid w:val="0071348C"/>
    <w:rsid w:val="00722567"/>
    <w:rsid w:val="00726B52"/>
    <w:rsid w:val="00727449"/>
    <w:rsid w:val="00732D9E"/>
    <w:rsid w:val="00735CD7"/>
    <w:rsid w:val="0074027B"/>
    <w:rsid w:val="0074328A"/>
    <w:rsid w:val="007458DB"/>
    <w:rsid w:val="00746A14"/>
    <w:rsid w:val="007473D3"/>
    <w:rsid w:val="00754849"/>
    <w:rsid w:val="00755DBE"/>
    <w:rsid w:val="007563D7"/>
    <w:rsid w:val="007566DE"/>
    <w:rsid w:val="00757A49"/>
    <w:rsid w:val="00764A80"/>
    <w:rsid w:val="007668A4"/>
    <w:rsid w:val="00770950"/>
    <w:rsid w:val="00772403"/>
    <w:rsid w:val="00772654"/>
    <w:rsid w:val="00773981"/>
    <w:rsid w:val="00774EC1"/>
    <w:rsid w:val="00782860"/>
    <w:rsid w:val="00782ED6"/>
    <w:rsid w:val="0079154D"/>
    <w:rsid w:val="007937BF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B56FC"/>
    <w:rsid w:val="007C16E0"/>
    <w:rsid w:val="007C5DF2"/>
    <w:rsid w:val="007D5F0D"/>
    <w:rsid w:val="007E1675"/>
    <w:rsid w:val="007E3BE1"/>
    <w:rsid w:val="007E6490"/>
    <w:rsid w:val="007E6BAF"/>
    <w:rsid w:val="007F3524"/>
    <w:rsid w:val="007F6BEB"/>
    <w:rsid w:val="00806923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4384"/>
    <w:rsid w:val="0087764A"/>
    <w:rsid w:val="008800A5"/>
    <w:rsid w:val="00882EEC"/>
    <w:rsid w:val="008863EA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24846"/>
    <w:rsid w:val="00932124"/>
    <w:rsid w:val="009354A9"/>
    <w:rsid w:val="0094125A"/>
    <w:rsid w:val="00942A5E"/>
    <w:rsid w:val="00945E4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D07F3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342D"/>
    <w:rsid w:val="00A549DA"/>
    <w:rsid w:val="00A57087"/>
    <w:rsid w:val="00A60567"/>
    <w:rsid w:val="00A67044"/>
    <w:rsid w:val="00A67A71"/>
    <w:rsid w:val="00A7039E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E4DBC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5D4"/>
    <w:rsid w:val="00B41665"/>
    <w:rsid w:val="00B42C1E"/>
    <w:rsid w:val="00B473A4"/>
    <w:rsid w:val="00B5105E"/>
    <w:rsid w:val="00B52441"/>
    <w:rsid w:val="00B52BBD"/>
    <w:rsid w:val="00B52D4D"/>
    <w:rsid w:val="00B5332A"/>
    <w:rsid w:val="00B53C2B"/>
    <w:rsid w:val="00B56478"/>
    <w:rsid w:val="00B6178F"/>
    <w:rsid w:val="00B61BC5"/>
    <w:rsid w:val="00B64B9A"/>
    <w:rsid w:val="00B678A8"/>
    <w:rsid w:val="00B73155"/>
    <w:rsid w:val="00B74BE5"/>
    <w:rsid w:val="00B76553"/>
    <w:rsid w:val="00B76669"/>
    <w:rsid w:val="00B8019C"/>
    <w:rsid w:val="00B810E2"/>
    <w:rsid w:val="00B90A44"/>
    <w:rsid w:val="00B92398"/>
    <w:rsid w:val="00B955BF"/>
    <w:rsid w:val="00BA2C83"/>
    <w:rsid w:val="00BB06FB"/>
    <w:rsid w:val="00BB2C3E"/>
    <w:rsid w:val="00BB6258"/>
    <w:rsid w:val="00BC1232"/>
    <w:rsid w:val="00BC3F9C"/>
    <w:rsid w:val="00BC7013"/>
    <w:rsid w:val="00BD00EA"/>
    <w:rsid w:val="00BD560A"/>
    <w:rsid w:val="00BD5D93"/>
    <w:rsid w:val="00BD6288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59B9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66840"/>
    <w:rsid w:val="00C70F3E"/>
    <w:rsid w:val="00C72EE8"/>
    <w:rsid w:val="00C75E49"/>
    <w:rsid w:val="00C81982"/>
    <w:rsid w:val="00C8506E"/>
    <w:rsid w:val="00C86E21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D5046"/>
    <w:rsid w:val="00CE1E21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1DD5"/>
    <w:rsid w:val="00D834FE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E3895"/>
    <w:rsid w:val="00DF3A2C"/>
    <w:rsid w:val="00DF3EF8"/>
    <w:rsid w:val="00DF7752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017C"/>
    <w:rsid w:val="00E41457"/>
    <w:rsid w:val="00E41E9D"/>
    <w:rsid w:val="00E42339"/>
    <w:rsid w:val="00E4484B"/>
    <w:rsid w:val="00E51992"/>
    <w:rsid w:val="00E51FC7"/>
    <w:rsid w:val="00E52B24"/>
    <w:rsid w:val="00E563B2"/>
    <w:rsid w:val="00E610B9"/>
    <w:rsid w:val="00E63776"/>
    <w:rsid w:val="00E643DE"/>
    <w:rsid w:val="00E7489E"/>
    <w:rsid w:val="00E763E9"/>
    <w:rsid w:val="00E76804"/>
    <w:rsid w:val="00E81C73"/>
    <w:rsid w:val="00E85BB2"/>
    <w:rsid w:val="00E8753A"/>
    <w:rsid w:val="00E9063A"/>
    <w:rsid w:val="00E91347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D7D00"/>
    <w:rsid w:val="00EE1C9A"/>
    <w:rsid w:val="00EE4581"/>
    <w:rsid w:val="00EF210E"/>
    <w:rsid w:val="00EF74B9"/>
    <w:rsid w:val="00EF7A9A"/>
    <w:rsid w:val="00F023BC"/>
    <w:rsid w:val="00F06566"/>
    <w:rsid w:val="00F1101C"/>
    <w:rsid w:val="00F12051"/>
    <w:rsid w:val="00F13B66"/>
    <w:rsid w:val="00F14983"/>
    <w:rsid w:val="00F17F74"/>
    <w:rsid w:val="00F23227"/>
    <w:rsid w:val="00F25D3E"/>
    <w:rsid w:val="00F2731A"/>
    <w:rsid w:val="00F3028D"/>
    <w:rsid w:val="00F32D96"/>
    <w:rsid w:val="00F3479C"/>
    <w:rsid w:val="00F4085E"/>
    <w:rsid w:val="00F40B04"/>
    <w:rsid w:val="00F41FBD"/>
    <w:rsid w:val="00F4360A"/>
    <w:rsid w:val="00F50191"/>
    <w:rsid w:val="00F60734"/>
    <w:rsid w:val="00F61C84"/>
    <w:rsid w:val="00F74BD2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184C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61DD-23BA-466C-BE4A-CA97D828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16</cp:revision>
  <cp:lastPrinted>2024-03-12T17:24:00Z</cp:lastPrinted>
  <dcterms:created xsi:type="dcterms:W3CDTF">2024-03-12T16:01:00Z</dcterms:created>
  <dcterms:modified xsi:type="dcterms:W3CDTF">2024-03-12T19:02:00Z</dcterms:modified>
</cp:coreProperties>
</file>